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A81403">
        <w:t>25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A81403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814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814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A81403" w:rsidP="00E5625D">
            <w:r>
              <w:t>Котлета мясная</w:t>
            </w:r>
          </w:p>
        </w:tc>
        <w:tc>
          <w:tcPr>
            <w:tcW w:w="1816" w:type="dxa"/>
          </w:tcPr>
          <w:p w:rsidR="00E5625D" w:rsidRDefault="00A81403" w:rsidP="00616C03">
            <w:pPr>
              <w:jc w:val="center"/>
            </w:pPr>
            <w:r>
              <w:t>7</w:t>
            </w:r>
            <w:r w:rsidR="00B94569">
              <w:t>0</w:t>
            </w:r>
          </w:p>
        </w:tc>
        <w:tc>
          <w:tcPr>
            <w:tcW w:w="1835" w:type="dxa"/>
          </w:tcPr>
          <w:p w:rsidR="00E5625D" w:rsidRPr="0026701B" w:rsidRDefault="00A814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155,40</w:t>
            </w:r>
          </w:p>
        </w:tc>
      </w:tr>
      <w:tr w:rsidR="00B94569" w:rsidTr="00E5625D">
        <w:tc>
          <w:tcPr>
            <w:tcW w:w="5920" w:type="dxa"/>
          </w:tcPr>
          <w:p w:rsidR="00B94569" w:rsidRDefault="00A81403" w:rsidP="00E5625D">
            <w:r>
              <w:t>Макароны отварные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A814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229,76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81403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A81403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A814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A814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1586,88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A81403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2022-10-28T09:13:00Z</dcterms:modified>
</cp:coreProperties>
</file>