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9A46C5">
        <w:t>28</w:t>
      </w:r>
      <w:bookmarkStart w:id="0" w:name="_GoBack"/>
      <w:bookmarkEnd w:id="0"/>
      <w:r w:rsidR="00E5625D">
        <w:t xml:space="preserve"> </w:t>
      </w:r>
      <w:r w:rsidR="00911331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B94569" w:rsidP="00E5625D">
            <w:r>
              <w:t>Банан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341758">
            <w:r>
              <w:t>Суп с бобовыми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B9456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Рыба тушеная с овощами</w:t>
            </w:r>
          </w:p>
        </w:tc>
        <w:tc>
          <w:tcPr>
            <w:tcW w:w="1816" w:type="dxa"/>
          </w:tcPr>
          <w:p w:rsidR="00E5625D" w:rsidRDefault="00B94569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74</w:t>
            </w:r>
          </w:p>
        </w:tc>
      </w:tr>
      <w:tr w:rsidR="00B94569" w:rsidTr="00E5625D">
        <w:tc>
          <w:tcPr>
            <w:tcW w:w="5920" w:type="dxa"/>
          </w:tcPr>
          <w:p w:rsidR="00B94569" w:rsidRDefault="00B94569" w:rsidP="00E5625D">
            <w:r>
              <w:t>Пюре картофельное</w:t>
            </w:r>
          </w:p>
        </w:tc>
        <w:tc>
          <w:tcPr>
            <w:tcW w:w="1816" w:type="dxa"/>
          </w:tcPr>
          <w:p w:rsidR="00B94569" w:rsidRDefault="00B94569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B94569" w:rsidRDefault="00B94569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1498,43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16C03"/>
    <w:rsid w:val="00666DB6"/>
    <w:rsid w:val="006C4077"/>
    <w:rsid w:val="00911331"/>
    <w:rsid w:val="009A46C5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34</cp:revision>
  <dcterms:created xsi:type="dcterms:W3CDTF">2022-09-23T08:09:00Z</dcterms:created>
  <dcterms:modified xsi:type="dcterms:W3CDTF">2022-12-14T07:54:00Z</dcterms:modified>
</cp:coreProperties>
</file>