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1C" w:rsidRPr="003F5880" w:rsidRDefault="0007311C" w:rsidP="0007311C">
      <w:pPr>
        <w:jc w:val="center"/>
        <w:rPr>
          <w:noProof/>
          <w:sz w:val="18"/>
          <w:szCs w:val="18"/>
          <w:lang w:eastAsia="ru-RU"/>
        </w:rPr>
      </w:pPr>
      <w:r w:rsidRPr="003F5880">
        <w:rPr>
          <w:noProof/>
          <w:sz w:val="18"/>
          <w:szCs w:val="18"/>
          <w:lang w:eastAsia="ru-RU"/>
        </w:rPr>
        <w:t>Муниципальное бюджетное дошкольное образовательное учреждение детский сад «Теремок» Зерноградского района</w:t>
      </w:r>
    </w:p>
    <w:p w:rsidR="0007311C" w:rsidRPr="003F5880" w:rsidRDefault="0007311C" w:rsidP="0007311C">
      <w:pPr>
        <w:pBdr>
          <w:bottom w:val="single" w:sz="12" w:space="1" w:color="auto"/>
        </w:pBdr>
        <w:jc w:val="center"/>
        <w:rPr>
          <w:noProof/>
          <w:sz w:val="18"/>
          <w:szCs w:val="18"/>
          <w:lang w:eastAsia="ru-RU"/>
        </w:rPr>
      </w:pPr>
      <w:r w:rsidRPr="003F5880">
        <w:rPr>
          <w:noProof/>
          <w:sz w:val="18"/>
          <w:szCs w:val="18"/>
          <w:lang w:eastAsia="ru-RU"/>
        </w:rPr>
        <w:t xml:space="preserve">347735, Россия, Ростовская область, Зерноградский район, п.Донской, у. Черёмушки дом№8, тел. 8(86359)97-2-33, </w:t>
      </w:r>
      <w:r w:rsidRPr="003F5880">
        <w:rPr>
          <w:noProof/>
          <w:sz w:val="18"/>
          <w:szCs w:val="18"/>
          <w:lang w:val="en-US" w:eastAsia="ru-RU"/>
        </w:rPr>
        <w:t>e</w:t>
      </w:r>
      <w:r w:rsidRPr="003F5880">
        <w:rPr>
          <w:noProof/>
          <w:sz w:val="18"/>
          <w:szCs w:val="18"/>
          <w:lang w:eastAsia="ru-RU"/>
        </w:rPr>
        <w:t>-</w:t>
      </w:r>
      <w:r w:rsidRPr="003F5880">
        <w:rPr>
          <w:noProof/>
          <w:sz w:val="18"/>
          <w:szCs w:val="18"/>
          <w:lang w:val="en-US" w:eastAsia="ru-RU"/>
        </w:rPr>
        <w:t>mail</w:t>
      </w:r>
      <w:r w:rsidRPr="003F5880">
        <w:rPr>
          <w:noProof/>
          <w:sz w:val="18"/>
          <w:szCs w:val="18"/>
          <w:lang w:eastAsia="ru-RU"/>
        </w:rPr>
        <w:t xml:space="preserve">: </w:t>
      </w:r>
      <w:hyperlink r:id="rId7" w:history="1">
        <w:r w:rsidRPr="003F5880">
          <w:rPr>
            <w:rStyle w:val="a3"/>
            <w:noProof/>
            <w:sz w:val="18"/>
            <w:szCs w:val="18"/>
            <w:lang w:val="en-US" w:eastAsia="ru-RU"/>
          </w:rPr>
          <w:t>teremok</w:t>
        </w:r>
        <w:r w:rsidRPr="003F5880">
          <w:rPr>
            <w:rStyle w:val="a3"/>
            <w:noProof/>
            <w:sz w:val="18"/>
            <w:szCs w:val="18"/>
            <w:lang w:eastAsia="ru-RU"/>
          </w:rPr>
          <w:t>.</w:t>
        </w:r>
        <w:r w:rsidRPr="003F5880">
          <w:rPr>
            <w:rStyle w:val="a3"/>
            <w:noProof/>
            <w:sz w:val="18"/>
            <w:szCs w:val="18"/>
            <w:lang w:val="en-US" w:eastAsia="ru-RU"/>
          </w:rPr>
          <w:t>donskoe</w:t>
        </w:r>
        <w:r w:rsidRPr="003F5880">
          <w:rPr>
            <w:rStyle w:val="a3"/>
            <w:noProof/>
            <w:sz w:val="18"/>
            <w:szCs w:val="18"/>
            <w:lang w:eastAsia="ru-RU"/>
          </w:rPr>
          <w:t>@</w:t>
        </w:r>
        <w:r w:rsidRPr="003F5880">
          <w:rPr>
            <w:rStyle w:val="a3"/>
            <w:noProof/>
            <w:sz w:val="18"/>
            <w:szCs w:val="18"/>
            <w:lang w:val="en-US" w:eastAsia="ru-RU"/>
          </w:rPr>
          <w:t>yandex</w:t>
        </w:r>
        <w:r w:rsidRPr="003F5880">
          <w:rPr>
            <w:rStyle w:val="a3"/>
            <w:noProof/>
            <w:sz w:val="18"/>
            <w:szCs w:val="18"/>
            <w:lang w:eastAsia="ru-RU"/>
          </w:rPr>
          <w:t>.</w:t>
        </w:r>
        <w:r w:rsidRPr="003F5880">
          <w:rPr>
            <w:rStyle w:val="a3"/>
            <w:noProof/>
            <w:sz w:val="18"/>
            <w:szCs w:val="18"/>
            <w:lang w:val="en-US" w:eastAsia="ru-RU"/>
          </w:rPr>
          <w:t>ru</w:t>
        </w:r>
      </w:hyperlink>
      <w:r w:rsidRPr="003F5880">
        <w:rPr>
          <w:noProof/>
          <w:sz w:val="18"/>
          <w:szCs w:val="18"/>
          <w:lang w:eastAsia="ru-RU"/>
        </w:rPr>
        <w:t>.</w:t>
      </w:r>
    </w:p>
    <w:p w:rsidR="0007311C" w:rsidRPr="003F5880" w:rsidRDefault="0007311C" w:rsidP="0007311C">
      <w:pPr>
        <w:jc w:val="center"/>
        <w:rPr>
          <w:b/>
          <w:noProof/>
          <w:sz w:val="18"/>
          <w:szCs w:val="18"/>
          <w:lang w:eastAsia="ru-RU"/>
        </w:rPr>
      </w:pPr>
      <w:r w:rsidRPr="003F5880">
        <w:rPr>
          <w:b/>
          <w:noProof/>
          <w:sz w:val="18"/>
          <w:szCs w:val="18"/>
          <w:lang w:eastAsia="ru-RU"/>
        </w:rPr>
        <w:t>ИНН/КПП 6111012186/611101001, ОГРН 1026100962304,</w:t>
      </w:r>
    </w:p>
    <w:p w:rsidR="0007311C" w:rsidRPr="003F5880" w:rsidRDefault="0007311C" w:rsidP="0007311C">
      <w:pPr>
        <w:jc w:val="center"/>
        <w:rPr>
          <w:sz w:val="18"/>
          <w:szCs w:val="18"/>
        </w:rPr>
      </w:pPr>
      <w:r w:rsidRPr="003F5880">
        <w:rPr>
          <w:b/>
          <w:noProof/>
          <w:sz w:val="18"/>
          <w:szCs w:val="18"/>
          <w:lang w:eastAsia="ru-RU"/>
        </w:rPr>
        <w:t>р/с 40701810760151000124, БИК 046015001, л/с 20586Ц26930</w:t>
      </w:r>
    </w:p>
    <w:p w:rsidR="0007311C" w:rsidRDefault="0007311C" w:rsidP="0007311C">
      <w:pPr>
        <w:rPr>
          <w:sz w:val="28"/>
          <w:szCs w:val="28"/>
        </w:rPr>
      </w:pPr>
    </w:p>
    <w:p w:rsidR="0007311C" w:rsidRDefault="0007311C" w:rsidP="0007311C">
      <w:pPr>
        <w:rPr>
          <w:sz w:val="28"/>
          <w:szCs w:val="28"/>
        </w:rPr>
      </w:pPr>
    </w:p>
    <w:p w:rsidR="0007311C" w:rsidRDefault="0007311C" w:rsidP="0007311C">
      <w:pPr>
        <w:rPr>
          <w:sz w:val="28"/>
          <w:szCs w:val="28"/>
        </w:rPr>
      </w:pPr>
    </w:p>
    <w:p w:rsidR="003F5880" w:rsidRDefault="003F5880" w:rsidP="0007311C">
      <w:pPr>
        <w:rPr>
          <w:sz w:val="28"/>
          <w:szCs w:val="28"/>
        </w:rPr>
      </w:pPr>
    </w:p>
    <w:p w:rsidR="003F5880" w:rsidRDefault="003F5880" w:rsidP="0007311C">
      <w:pPr>
        <w:rPr>
          <w:sz w:val="28"/>
          <w:szCs w:val="28"/>
        </w:rPr>
      </w:pPr>
    </w:p>
    <w:p w:rsidR="0007311C" w:rsidRDefault="0007311C" w:rsidP="0007311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7311C" w:rsidRDefault="0007311C" w:rsidP="0007311C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>Заведующий  МБДОУ д/с «Теремок»</w:t>
      </w:r>
    </w:p>
    <w:p w:rsidR="0007311C" w:rsidRDefault="0007311C" w:rsidP="0007311C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Зерноградского района</w:t>
      </w:r>
    </w:p>
    <w:p w:rsidR="0007311C" w:rsidRDefault="0007311C" w:rsidP="0007311C">
      <w:pPr>
        <w:ind w:left="3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_____________И.Г. Мыстрова</w:t>
      </w:r>
    </w:p>
    <w:p w:rsidR="0007311C" w:rsidRDefault="0007311C" w:rsidP="0007311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F5880" w:rsidRDefault="003F5880" w:rsidP="0007311C">
      <w:pPr>
        <w:rPr>
          <w:sz w:val="28"/>
          <w:szCs w:val="28"/>
        </w:rPr>
      </w:pPr>
    </w:p>
    <w:p w:rsidR="003F5880" w:rsidRDefault="003F5880" w:rsidP="0007311C">
      <w:pPr>
        <w:rPr>
          <w:sz w:val="28"/>
          <w:szCs w:val="28"/>
        </w:rPr>
      </w:pPr>
    </w:p>
    <w:p w:rsidR="003F5880" w:rsidRDefault="003F5880" w:rsidP="0007311C">
      <w:pPr>
        <w:rPr>
          <w:sz w:val="28"/>
          <w:szCs w:val="28"/>
        </w:rPr>
      </w:pPr>
    </w:p>
    <w:p w:rsidR="003F5880" w:rsidRDefault="003F5880" w:rsidP="0007311C">
      <w:pPr>
        <w:rPr>
          <w:sz w:val="28"/>
          <w:szCs w:val="28"/>
        </w:rPr>
      </w:pPr>
    </w:p>
    <w:p w:rsidR="0007311C" w:rsidRPr="003F5880" w:rsidRDefault="0007311C" w:rsidP="0007311C">
      <w:pPr>
        <w:spacing w:line="270" w:lineRule="auto"/>
        <w:ind w:right="1208"/>
        <w:jc w:val="center"/>
        <w:rPr>
          <w:b/>
          <w:sz w:val="32"/>
          <w:szCs w:val="32"/>
        </w:rPr>
      </w:pPr>
      <w:r w:rsidRPr="003F5880">
        <w:rPr>
          <w:b/>
          <w:sz w:val="32"/>
          <w:szCs w:val="32"/>
        </w:rPr>
        <w:t>ПРОГРАММА (ПЛАН)</w:t>
      </w:r>
    </w:p>
    <w:p w:rsidR="0007311C" w:rsidRPr="003F5880" w:rsidRDefault="0007311C" w:rsidP="0007311C">
      <w:pPr>
        <w:spacing w:line="270" w:lineRule="auto"/>
        <w:ind w:right="1208"/>
        <w:jc w:val="center"/>
        <w:rPr>
          <w:sz w:val="32"/>
          <w:szCs w:val="32"/>
        </w:rPr>
      </w:pPr>
      <w:r w:rsidRPr="003F5880">
        <w:rPr>
          <w:b/>
          <w:sz w:val="32"/>
          <w:szCs w:val="32"/>
        </w:rPr>
        <w:t>ПРОИЗВОДСТВЕННОГО КОНТРОЛЯ</w:t>
      </w:r>
    </w:p>
    <w:p w:rsidR="0007311C" w:rsidRPr="003F5880" w:rsidRDefault="0007311C" w:rsidP="0007311C">
      <w:pPr>
        <w:spacing w:line="270" w:lineRule="auto"/>
        <w:ind w:right="1208"/>
        <w:jc w:val="center"/>
        <w:rPr>
          <w:sz w:val="32"/>
          <w:szCs w:val="32"/>
        </w:rPr>
      </w:pPr>
      <w:r w:rsidRPr="003F5880">
        <w:rPr>
          <w:b/>
          <w:sz w:val="32"/>
          <w:szCs w:val="32"/>
        </w:rPr>
        <w:t>за соблюдением санитарных правил и выполнением</w:t>
      </w:r>
    </w:p>
    <w:p w:rsidR="0007311C" w:rsidRPr="003F5880" w:rsidRDefault="0007311C" w:rsidP="0007311C">
      <w:pPr>
        <w:spacing w:line="270" w:lineRule="auto"/>
        <w:ind w:right="1501"/>
        <w:jc w:val="center"/>
        <w:rPr>
          <w:b/>
          <w:sz w:val="32"/>
          <w:szCs w:val="32"/>
        </w:rPr>
      </w:pPr>
      <w:r w:rsidRPr="003F5880">
        <w:rPr>
          <w:b/>
          <w:sz w:val="32"/>
          <w:szCs w:val="32"/>
        </w:rPr>
        <w:t>санитарно-противоэпидемических (профилактических) мероприятий</w:t>
      </w:r>
      <w:r w:rsidRPr="003F5880">
        <w:rPr>
          <w:sz w:val="32"/>
          <w:szCs w:val="32"/>
        </w:rPr>
        <w:t xml:space="preserve"> </w:t>
      </w:r>
      <w:r w:rsidRPr="003F5880">
        <w:rPr>
          <w:b/>
          <w:sz w:val="32"/>
          <w:szCs w:val="32"/>
        </w:rPr>
        <w:t>при осуществлении образовательной деятельности</w:t>
      </w:r>
      <w:r w:rsidRPr="003F5880">
        <w:rPr>
          <w:sz w:val="32"/>
          <w:szCs w:val="32"/>
        </w:rPr>
        <w:t xml:space="preserve"> </w:t>
      </w:r>
      <w:r w:rsidRPr="003F5880">
        <w:rPr>
          <w:b/>
          <w:sz w:val="32"/>
          <w:szCs w:val="32"/>
        </w:rPr>
        <w:t>в муниципальном бюджетном дошкольном образовательном учреждении</w:t>
      </w:r>
      <w:r w:rsidRPr="003F5880">
        <w:rPr>
          <w:sz w:val="32"/>
          <w:szCs w:val="32"/>
        </w:rPr>
        <w:t xml:space="preserve"> </w:t>
      </w:r>
      <w:r w:rsidRPr="003F5880">
        <w:rPr>
          <w:b/>
          <w:sz w:val="32"/>
          <w:szCs w:val="32"/>
        </w:rPr>
        <w:t xml:space="preserve">детский сад </w:t>
      </w:r>
    </w:p>
    <w:p w:rsidR="0007311C" w:rsidRPr="003F5880" w:rsidRDefault="0007311C" w:rsidP="0007311C">
      <w:pPr>
        <w:spacing w:line="270" w:lineRule="auto"/>
        <w:ind w:right="1501"/>
        <w:jc w:val="center"/>
        <w:rPr>
          <w:b/>
          <w:sz w:val="32"/>
          <w:szCs w:val="32"/>
        </w:rPr>
      </w:pPr>
      <w:r w:rsidRPr="003F5880">
        <w:rPr>
          <w:b/>
          <w:sz w:val="32"/>
          <w:szCs w:val="32"/>
        </w:rPr>
        <w:t>«Теремок» Зерноградского района</w:t>
      </w:r>
    </w:p>
    <w:p w:rsidR="0007311C" w:rsidRDefault="0007311C" w:rsidP="0007311C">
      <w:pPr>
        <w:spacing w:after="254" w:line="259" w:lineRule="auto"/>
        <w:jc w:val="center"/>
      </w:pPr>
    </w:p>
    <w:p w:rsidR="0007311C" w:rsidRDefault="0007311C" w:rsidP="0007311C">
      <w:pPr>
        <w:spacing w:after="295" w:line="259" w:lineRule="auto"/>
      </w:pPr>
      <w:r>
        <w:t xml:space="preserve"> </w:t>
      </w:r>
    </w:p>
    <w:p w:rsidR="0007311C" w:rsidRDefault="0007311C" w:rsidP="0007311C">
      <w:pPr>
        <w:spacing w:after="295" w:line="259" w:lineRule="auto"/>
      </w:pPr>
    </w:p>
    <w:p w:rsidR="0007311C" w:rsidRDefault="0007311C" w:rsidP="0007311C">
      <w:pPr>
        <w:spacing w:after="295" w:line="259" w:lineRule="auto"/>
      </w:pPr>
    </w:p>
    <w:p w:rsidR="0007311C" w:rsidRDefault="0007311C" w:rsidP="0007311C">
      <w:pPr>
        <w:spacing w:after="295" w:line="259" w:lineRule="auto"/>
      </w:pPr>
    </w:p>
    <w:p w:rsidR="0007311C" w:rsidRDefault="0007311C" w:rsidP="0007311C">
      <w:pPr>
        <w:spacing w:after="295" w:line="259" w:lineRule="auto"/>
      </w:pPr>
    </w:p>
    <w:p w:rsidR="0007311C" w:rsidRDefault="0007311C" w:rsidP="0007311C">
      <w:pPr>
        <w:spacing w:after="295" w:line="259" w:lineRule="auto"/>
      </w:pPr>
    </w:p>
    <w:p w:rsidR="0007311C" w:rsidRDefault="0007311C" w:rsidP="0007311C">
      <w:pPr>
        <w:spacing w:after="295" w:line="259" w:lineRule="auto"/>
      </w:pPr>
    </w:p>
    <w:p w:rsidR="0007311C" w:rsidRDefault="0007311C" w:rsidP="0007311C">
      <w:pPr>
        <w:spacing w:after="295" w:line="259" w:lineRule="auto"/>
      </w:pPr>
    </w:p>
    <w:p w:rsidR="0007311C" w:rsidRDefault="0007311C" w:rsidP="0007311C">
      <w:pPr>
        <w:spacing w:line="259" w:lineRule="auto"/>
        <w:ind w:left="10" w:right="1255"/>
        <w:jc w:val="center"/>
      </w:pPr>
      <w:r>
        <w:t>х. Донской</w:t>
      </w:r>
    </w:p>
    <w:p w:rsidR="0007311C" w:rsidRDefault="008367CD" w:rsidP="0007311C">
      <w:pPr>
        <w:spacing w:after="257" w:line="259" w:lineRule="auto"/>
        <w:ind w:left="10" w:right="1252"/>
        <w:jc w:val="center"/>
      </w:pPr>
      <w:r>
        <w:t>2022</w:t>
      </w:r>
      <w:r w:rsidR="0007311C">
        <w:t xml:space="preserve"> год </w:t>
      </w:r>
    </w:p>
    <w:p w:rsidR="0007311C" w:rsidRPr="004E02E2" w:rsidRDefault="0007311C" w:rsidP="003F5880">
      <w:pPr>
        <w:numPr>
          <w:ilvl w:val="0"/>
          <w:numId w:val="1"/>
        </w:numPr>
        <w:suppressAutoHyphens w:val="0"/>
        <w:spacing w:after="370" w:line="270" w:lineRule="auto"/>
        <w:ind w:right="1208" w:hanging="240"/>
        <w:jc w:val="center"/>
        <w:rPr>
          <w:sz w:val="28"/>
          <w:szCs w:val="28"/>
        </w:rPr>
      </w:pPr>
      <w:r w:rsidRPr="004E02E2">
        <w:rPr>
          <w:b/>
          <w:sz w:val="28"/>
          <w:szCs w:val="28"/>
        </w:rPr>
        <w:lastRenderedPageBreak/>
        <w:t>Паспорт программы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07311C" w:rsidRPr="003F5880" w:rsidTr="003F5880">
        <w:trPr>
          <w:trHeight w:val="29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:rsidR="0007311C" w:rsidRPr="003F5880" w:rsidRDefault="0007311C" w:rsidP="003F5880">
            <w:pPr>
              <w:jc w:val="center"/>
              <w:rPr>
                <w:sz w:val="26"/>
                <w:szCs w:val="26"/>
              </w:rPr>
            </w:pPr>
            <w:r w:rsidRPr="003F5880">
              <w:rPr>
                <w:b/>
                <w:sz w:val="26"/>
                <w:szCs w:val="26"/>
              </w:rPr>
              <w:t>Характеристика объекта</w:t>
            </w:r>
          </w:p>
        </w:tc>
      </w:tr>
      <w:tr w:rsidR="0007311C" w:rsidRPr="003F5880" w:rsidTr="003F5880">
        <w:trPr>
          <w:trHeight w:val="797"/>
        </w:trPr>
        <w:tc>
          <w:tcPr>
            <w:tcW w:w="3686" w:type="dxa"/>
          </w:tcPr>
          <w:p w:rsidR="0007311C" w:rsidRPr="003F5880" w:rsidRDefault="00B20F2A" w:rsidP="00B20F2A">
            <w:pPr>
              <w:spacing w:after="370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 xml:space="preserve">Полное </w:t>
            </w:r>
            <w:r w:rsidR="00460EBB" w:rsidRPr="003F5880">
              <w:rPr>
                <w:sz w:val="26"/>
                <w:szCs w:val="26"/>
              </w:rPr>
              <w:t xml:space="preserve"> </w:t>
            </w:r>
            <w:r w:rsidRPr="003F588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095" w:type="dxa"/>
          </w:tcPr>
          <w:p w:rsidR="0007311C" w:rsidRPr="003F5880" w:rsidRDefault="00460EBB" w:rsidP="00B20F2A">
            <w:pPr>
              <w:suppressAutoHyphens w:val="0"/>
              <w:ind w:right="1208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Муниципальное бюджетное дошкольное образовательное учреждение детский сад «Теремок» Зерноградского района</w:t>
            </w:r>
          </w:p>
        </w:tc>
      </w:tr>
      <w:tr w:rsidR="00B20F2A" w:rsidRPr="003F5880" w:rsidTr="003F5880">
        <w:trPr>
          <w:trHeight w:val="667"/>
        </w:trPr>
        <w:tc>
          <w:tcPr>
            <w:tcW w:w="3686" w:type="dxa"/>
          </w:tcPr>
          <w:p w:rsidR="00B20F2A" w:rsidRPr="003F5880" w:rsidRDefault="00B20F2A" w:rsidP="00B20F2A">
            <w:pPr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сокращенное наименование</w:t>
            </w:r>
          </w:p>
        </w:tc>
        <w:tc>
          <w:tcPr>
            <w:tcW w:w="6095" w:type="dxa"/>
          </w:tcPr>
          <w:p w:rsidR="00B20F2A" w:rsidRPr="003F5880" w:rsidRDefault="00B20F2A" w:rsidP="00B20F2A">
            <w:pPr>
              <w:suppressAutoHyphens w:val="0"/>
              <w:ind w:right="1208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МБДОУ д/с «Теремок» Зерноградского района</w:t>
            </w:r>
          </w:p>
        </w:tc>
      </w:tr>
      <w:tr w:rsidR="00460EBB" w:rsidRPr="003F5880" w:rsidTr="003F5880">
        <w:trPr>
          <w:trHeight w:val="266"/>
        </w:trPr>
        <w:tc>
          <w:tcPr>
            <w:tcW w:w="3686" w:type="dxa"/>
          </w:tcPr>
          <w:p w:rsidR="00460EBB" w:rsidRPr="003F5880" w:rsidRDefault="00460EBB" w:rsidP="00B20F2A">
            <w:pPr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Тип объекта</w:t>
            </w:r>
          </w:p>
        </w:tc>
        <w:tc>
          <w:tcPr>
            <w:tcW w:w="6095" w:type="dxa"/>
          </w:tcPr>
          <w:p w:rsidR="00460EBB" w:rsidRPr="003F5880" w:rsidRDefault="00460EBB" w:rsidP="00B20F2A">
            <w:pPr>
              <w:suppressAutoHyphens w:val="0"/>
              <w:ind w:right="1208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Образовательная организация</w:t>
            </w:r>
          </w:p>
        </w:tc>
      </w:tr>
      <w:tr w:rsidR="0007311C" w:rsidRPr="003F5880" w:rsidTr="003F5880">
        <w:tc>
          <w:tcPr>
            <w:tcW w:w="3686" w:type="dxa"/>
          </w:tcPr>
          <w:p w:rsidR="00460EBB" w:rsidRPr="003F5880" w:rsidRDefault="00460EBB" w:rsidP="00B20F2A">
            <w:pPr>
              <w:suppressAutoHyphens w:val="0"/>
              <w:ind w:right="-147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Виды деятельности,</w:t>
            </w:r>
            <w:r w:rsidR="00B20F2A" w:rsidRPr="003F5880">
              <w:rPr>
                <w:sz w:val="26"/>
                <w:szCs w:val="26"/>
              </w:rPr>
              <w:t xml:space="preserve"> </w:t>
            </w:r>
            <w:r w:rsidRPr="003F5880">
              <w:rPr>
                <w:sz w:val="26"/>
                <w:szCs w:val="26"/>
              </w:rPr>
              <w:t>которые осуществляет</w:t>
            </w:r>
            <w:r w:rsidR="00B20F2A" w:rsidRPr="003F5880">
              <w:rPr>
                <w:sz w:val="26"/>
                <w:szCs w:val="26"/>
              </w:rPr>
              <w:t xml:space="preserve"> </w:t>
            </w:r>
            <w:proofErr w:type="gramStart"/>
            <w:r w:rsidRPr="003F5880">
              <w:rPr>
                <w:sz w:val="26"/>
                <w:szCs w:val="26"/>
              </w:rPr>
              <w:t>образовательная</w:t>
            </w:r>
            <w:proofErr w:type="gramEnd"/>
          </w:p>
          <w:p w:rsidR="0007311C" w:rsidRPr="003F5880" w:rsidRDefault="00460EBB" w:rsidP="00B20F2A">
            <w:pPr>
              <w:suppressAutoHyphens w:val="0"/>
              <w:ind w:right="-147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организация</w:t>
            </w:r>
          </w:p>
        </w:tc>
        <w:tc>
          <w:tcPr>
            <w:tcW w:w="6095" w:type="dxa"/>
          </w:tcPr>
          <w:p w:rsidR="0007311C" w:rsidRPr="003F5880" w:rsidRDefault="00460EBB" w:rsidP="00B20F2A">
            <w:pPr>
              <w:suppressAutoHyphens w:val="0"/>
              <w:ind w:right="1208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Дошкольное образование</w:t>
            </w:r>
          </w:p>
        </w:tc>
      </w:tr>
      <w:tr w:rsidR="0007311C" w:rsidRPr="003F5880" w:rsidTr="003F5880">
        <w:tc>
          <w:tcPr>
            <w:tcW w:w="3686" w:type="dxa"/>
          </w:tcPr>
          <w:p w:rsidR="0007311C" w:rsidRPr="003F5880" w:rsidRDefault="00460EBB" w:rsidP="00B20F2A">
            <w:pPr>
              <w:suppressAutoHyphens w:val="0"/>
              <w:ind w:right="1208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6095" w:type="dxa"/>
          </w:tcPr>
          <w:p w:rsidR="0007311C" w:rsidRPr="003F5880" w:rsidRDefault="00460EBB" w:rsidP="00B20F2A">
            <w:pPr>
              <w:suppressAutoHyphens w:val="0"/>
              <w:ind w:right="-115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 xml:space="preserve">347735, Россия, Ростовская область, Зерноградский район, п. Донской, </w:t>
            </w:r>
            <w:proofErr w:type="gramStart"/>
            <w:r w:rsidRPr="003F5880">
              <w:rPr>
                <w:sz w:val="26"/>
                <w:szCs w:val="26"/>
              </w:rPr>
              <w:t>у</w:t>
            </w:r>
            <w:proofErr w:type="gramEnd"/>
            <w:r w:rsidRPr="003F5880">
              <w:rPr>
                <w:sz w:val="26"/>
                <w:szCs w:val="26"/>
              </w:rPr>
              <w:t>. Черёмушки дом№8</w:t>
            </w:r>
          </w:p>
        </w:tc>
      </w:tr>
      <w:tr w:rsidR="00460EBB" w:rsidRPr="003F5880" w:rsidTr="003F5880">
        <w:tc>
          <w:tcPr>
            <w:tcW w:w="3686" w:type="dxa"/>
          </w:tcPr>
          <w:p w:rsidR="00460EBB" w:rsidRPr="003F5880" w:rsidRDefault="00460EBB" w:rsidP="00B20F2A">
            <w:pPr>
              <w:suppressAutoHyphens w:val="0"/>
              <w:ind w:right="1208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Фактический адрес</w:t>
            </w:r>
          </w:p>
        </w:tc>
        <w:tc>
          <w:tcPr>
            <w:tcW w:w="6095" w:type="dxa"/>
          </w:tcPr>
          <w:p w:rsidR="00460EBB" w:rsidRPr="003F5880" w:rsidRDefault="00460EBB" w:rsidP="00B20F2A">
            <w:pPr>
              <w:suppressAutoHyphens w:val="0"/>
              <w:ind w:right="-115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 xml:space="preserve">347735, Россия, Ростовская область, Зерноградский район, п. Донской, </w:t>
            </w:r>
            <w:proofErr w:type="gramStart"/>
            <w:r w:rsidRPr="003F5880">
              <w:rPr>
                <w:sz w:val="26"/>
                <w:szCs w:val="26"/>
              </w:rPr>
              <w:t>у</w:t>
            </w:r>
            <w:proofErr w:type="gramEnd"/>
            <w:r w:rsidRPr="003F5880">
              <w:rPr>
                <w:sz w:val="26"/>
                <w:szCs w:val="26"/>
              </w:rPr>
              <w:t>. Черёмушки дом№8</w:t>
            </w:r>
          </w:p>
        </w:tc>
      </w:tr>
      <w:tr w:rsidR="00460EBB" w:rsidRPr="003F5880" w:rsidTr="003F5880">
        <w:tc>
          <w:tcPr>
            <w:tcW w:w="9781" w:type="dxa"/>
            <w:gridSpan w:val="2"/>
            <w:shd w:val="clear" w:color="auto" w:fill="D9D9D9" w:themeFill="background1" w:themeFillShade="D9"/>
          </w:tcPr>
          <w:p w:rsidR="00460EBB" w:rsidRPr="003F5880" w:rsidRDefault="00460EBB" w:rsidP="003F5880">
            <w:pPr>
              <w:suppressAutoHyphens w:val="0"/>
              <w:ind w:right="-115"/>
              <w:jc w:val="center"/>
              <w:rPr>
                <w:b/>
                <w:sz w:val="26"/>
                <w:szCs w:val="26"/>
              </w:rPr>
            </w:pPr>
            <w:r w:rsidRPr="003F5880">
              <w:rPr>
                <w:b/>
                <w:sz w:val="26"/>
                <w:szCs w:val="26"/>
              </w:rPr>
              <w:t>Характеристика здания</w:t>
            </w:r>
          </w:p>
        </w:tc>
      </w:tr>
      <w:tr w:rsidR="00460EBB" w:rsidRPr="003F5880" w:rsidTr="003F5880">
        <w:tc>
          <w:tcPr>
            <w:tcW w:w="3686" w:type="dxa"/>
          </w:tcPr>
          <w:p w:rsidR="00460EBB" w:rsidRPr="003F5880" w:rsidRDefault="00460EBB" w:rsidP="00B20F2A">
            <w:pPr>
              <w:suppressAutoHyphens w:val="0"/>
              <w:ind w:right="1208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Тип строения</w:t>
            </w:r>
          </w:p>
        </w:tc>
        <w:tc>
          <w:tcPr>
            <w:tcW w:w="6095" w:type="dxa"/>
          </w:tcPr>
          <w:p w:rsidR="00460EBB" w:rsidRPr="003F5880" w:rsidRDefault="00460EBB" w:rsidP="00B20F2A">
            <w:pPr>
              <w:suppressAutoHyphens w:val="0"/>
              <w:ind w:right="-115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отдельно стоящее 2-х этажное здание, кирпичное</w:t>
            </w:r>
          </w:p>
        </w:tc>
      </w:tr>
      <w:tr w:rsidR="00460EBB" w:rsidRPr="003F5880" w:rsidTr="003F5880">
        <w:tc>
          <w:tcPr>
            <w:tcW w:w="3686" w:type="dxa"/>
          </w:tcPr>
          <w:p w:rsidR="00460EBB" w:rsidRPr="003F5880" w:rsidRDefault="00460EBB" w:rsidP="00B20F2A">
            <w:pPr>
              <w:suppressAutoHyphens w:val="0"/>
              <w:ind w:right="1208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 xml:space="preserve">Площадь </w:t>
            </w:r>
          </w:p>
        </w:tc>
        <w:tc>
          <w:tcPr>
            <w:tcW w:w="6095" w:type="dxa"/>
          </w:tcPr>
          <w:p w:rsidR="00460EBB" w:rsidRPr="003F5880" w:rsidRDefault="00460EBB" w:rsidP="00B20F2A">
            <w:pPr>
              <w:suppressAutoHyphens w:val="0"/>
              <w:ind w:right="-115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 xml:space="preserve">918 </w:t>
            </w:r>
            <w:proofErr w:type="spellStart"/>
            <w:r w:rsidRPr="003F5880">
              <w:rPr>
                <w:sz w:val="26"/>
                <w:szCs w:val="26"/>
              </w:rPr>
              <w:t>кв</w:t>
            </w:r>
            <w:proofErr w:type="gramStart"/>
            <w:r w:rsidRPr="003F5880">
              <w:rPr>
                <w:sz w:val="26"/>
                <w:szCs w:val="26"/>
              </w:rPr>
              <w:t>.м</w:t>
            </w:r>
            <w:proofErr w:type="spellEnd"/>
            <w:proofErr w:type="gramEnd"/>
          </w:p>
        </w:tc>
      </w:tr>
      <w:tr w:rsidR="00460EBB" w:rsidRPr="003F5880" w:rsidTr="003F5880">
        <w:tc>
          <w:tcPr>
            <w:tcW w:w="9781" w:type="dxa"/>
            <w:gridSpan w:val="2"/>
            <w:shd w:val="clear" w:color="auto" w:fill="D9D9D9" w:themeFill="background1" w:themeFillShade="D9"/>
          </w:tcPr>
          <w:p w:rsidR="00460EBB" w:rsidRPr="003F5880" w:rsidRDefault="00460EBB" w:rsidP="003F5880">
            <w:pPr>
              <w:suppressAutoHyphens w:val="0"/>
              <w:ind w:right="-115"/>
              <w:jc w:val="center"/>
              <w:rPr>
                <w:b/>
                <w:sz w:val="26"/>
                <w:szCs w:val="26"/>
              </w:rPr>
            </w:pPr>
            <w:r w:rsidRPr="003F5880">
              <w:rPr>
                <w:b/>
                <w:sz w:val="26"/>
                <w:szCs w:val="26"/>
              </w:rPr>
              <w:t>Характеристика инженерных систем</w:t>
            </w:r>
          </w:p>
        </w:tc>
      </w:tr>
      <w:tr w:rsidR="00460EBB" w:rsidRPr="003F5880" w:rsidTr="003F5880">
        <w:tc>
          <w:tcPr>
            <w:tcW w:w="3686" w:type="dxa"/>
          </w:tcPr>
          <w:p w:rsidR="00460EBB" w:rsidRPr="003F5880" w:rsidRDefault="00460EBB" w:rsidP="00B20F2A">
            <w:pPr>
              <w:suppressAutoHyphens w:val="0"/>
              <w:ind w:right="1208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 xml:space="preserve">Освещение </w:t>
            </w:r>
          </w:p>
        </w:tc>
        <w:tc>
          <w:tcPr>
            <w:tcW w:w="6095" w:type="dxa"/>
          </w:tcPr>
          <w:p w:rsidR="00460EBB" w:rsidRPr="003F5880" w:rsidRDefault="00460EBB" w:rsidP="00B20F2A">
            <w:pPr>
              <w:suppressAutoHyphens w:val="0"/>
              <w:ind w:right="-115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естественное и искусственное</w:t>
            </w:r>
          </w:p>
        </w:tc>
      </w:tr>
      <w:tr w:rsidR="00460EBB" w:rsidRPr="003F5880" w:rsidTr="003F5880">
        <w:tc>
          <w:tcPr>
            <w:tcW w:w="3686" w:type="dxa"/>
          </w:tcPr>
          <w:p w:rsidR="00460EBB" w:rsidRPr="003F5880" w:rsidRDefault="00460EBB" w:rsidP="00B20F2A">
            <w:pPr>
              <w:suppressAutoHyphens w:val="0"/>
              <w:ind w:right="-6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Система вентиляции</w:t>
            </w:r>
          </w:p>
        </w:tc>
        <w:tc>
          <w:tcPr>
            <w:tcW w:w="6095" w:type="dxa"/>
          </w:tcPr>
          <w:p w:rsidR="00460EBB" w:rsidRPr="003F5880" w:rsidRDefault="00460EBB" w:rsidP="00B20F2A">
            <w:pPr>
              <w:suppressAutoHyphens w:val="0"/>
              <w:ind w:right="-115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естественная, приточно-вытяжная</w:t>
            </w:r>
          </w:p>
        </w:tc>
      </w:tr>
      <w:tr w:rsidR="00460EBB" w:rsidRPr="003F5880" w:rsidTr="003F5880">
        <w:tc>
          <w:tcPr>
            <w:tcW w:w="3686" w:type="dxa"/>
          </w:tcPr>
          <w:p w:rsidR="00460EBB" w:rsidRPr="003F5880" w:rsidRDefault="00460EBB" w:rsidP="00B20F2A">
            <w:pPr>
              <w:suppressAutoHyphens w:val="0"/>
              <w:ind w:right="-147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Система отопления</w:t>
            </w:r>
          </w:p>
        </w:tc>
        <w:tc>
          <w:tcPr>
            <w:tcW w:w="6095" w:type="dxa"/>
          </w:tcPr>
          <w:p w:rsidR="00460EBB" w:rsidRPr="003F5880" w:rsidRDefault="00460EBB" w:rsidP="00B20F2A">
            <w:pPr>
              <w:suppressAutoHyphens w:val="0"/>
              <w:ind w:right="-115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централизованная</w:t>
            </w:r>
          </w:p>
        </w:tc>
      </w:tr>
      <w:tr w:rsidR="00460EBB" w:rsidRPr="003F5880" w:rsidTr="003F5880">
        <w:tc>
          <w:tcPr>
            <w:tcW w:w="3686" w:type="dxa"/>
          </w:tcPr>
          <w:p w:rsidR="00460EBB" w:rsidRPr="003F5880" w:rsidRDefault="00460EBB" w:rsidP="00B20F2A">
            <w:pPr>
              <w:suppressAutoHyphens w:val="0"/>
              <w:ind w:right="-147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Система водоснабжения</w:t>
            </w:r>
          </w:p>
        </w:tc>
        <w:tc>
          <w:tcPr>
            <w:tcW w:w="6095" w:type="dxa"/>
          </w:tcPr>
          <w:p w:rsidR="00460EBB" w:rsidRPr="003F5880" w:rsidRDefault="00460EBB" w:rsidP="00B20F2A">
            <w:pPr>
              <w:suppressAutoHyphens w:val="0"/>
              <w:ind w:right="-115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Холода</w:t>
            </w:r>
            <w:proofErr w:type="gramStart"/>
            <w:r w:rsidRPr="003F5880">
              <w:rPr>
                <w:sz w:val="26"/>
                <w:szCs w:val="26"/>
              </w:rPr>
              <w:t>я-</w:t>
            </w:r>
            <w:proofErr w:type="gramEnd"/>
            <w:r w:rsidRPr="003F5880">
              <w:rPr>
                <w:sz w:val="26"/>
                <w:szCs w:val="26"/>
              </w:rPr>
              <w:t xml:space="preserve"> централизованные, горячая - водонагреватели</w:t>
            </w:r>
          </w:p>
        </w:tc>
      </w:tr>
      <w:tr w:rsidR="00460EBB" w:rsidRPr="003F5880" w:rsidTr="003F5880">
        <w:tc>
          <w:tcPr>
            <w:tcW w:w="3686" w:type="dxa"/>
          </w:tcPr>
          <w:p w:rsidR="00460EBB" w:rsidRPr="003F5880" w:rsidRDefault="00460EBB" w:rsidP="00B20F2A">
            <w:pPr>
              <w:suppressAutoHyphens w:val="0"/>
              <w:ind w:right="-147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Система канализации</w:t>
            </w:r>
          </w:p>
        </w:tc>
        <w:tc>
          <w:tcPr>
            <w:tcW w:w="6095" w:type="dxa"/>
          </w:tcPr>
          <w:p w:rsidR="00460EBB" w:rsidRPr="003F5880" w:rsidRDefault="00460EBB" w:rsidP="00B20F2A">
            <w:pPr>
              <w:suppressAutoHyphens w:val="0"/>
              <w:ind w:right="-115"/>
              <w:rPr>
                <w:sz w:val="26"/>
                <w:szCs w:val="26"/>
              </w:rPr>
            </w:pPr>
            <w:r w:rsidRPr="003F5880">
              <w:rPr>
                <w:sz w:val="26"/>
                <w:szCs w:val="26"/>
              </w:rPr>
              <w:t>подключено к сети канализации поселка (</w:t>
            </w:r>
            <w:proofErr w:type="gramStart"/>
            <w:r w:rsidRPr="003F5880">
              <w:rPr>
                <w:sz w:val="26"/>
                <w:szCs w:val="26"/>
              </w:rPr>
              <w:t>централизованное</w:t>
            </w:r>
            <w:proofErr w:type="gramEnd"/>
            <w:r w:rsidRPr="003F5880">
              <w:rPr>
                <w:sz w:val="26"/>
                <w:szCs w:val="26"/>
              </w:rPr>
              <w:t>)</w:t>
            </w:r>
          </w:p>
        </w:tc>
      </w:tr>
    </w:tbl>
    <w:p w:rsidR="00C1320A" w:rsidRDefault="00C1320A" w:rsidP="00C1320A">
      <w:pPr>
        <w:suppressAutoHyphens w:val="0"/>
        <w:spacing w:line="270" w:lineRule="auto"/>
        <w:ind w:left="240" w:right="1208"/>
        <w:rPr>
          <w:sz w:val="28"/>
          <w:szCs w:val="28"/>
        </w:rPr>
      </w:pPr>
    </w:p>
    <w:p w:rsidR="00C1320A" w:rsidRPr="003F5880" w:rsidRDefault="00C1320A" w:rsidP="003F5880">
      <w:pPr>
        <w:suppressAutoHyphens w:val="0"/>
        <w:ind w:right="-1" w:firstLine="284"/>
        <w:jc w:val="center"/>
        <w:rPr>
          <w:b/>
          <w:sz w:val="28"/>
          <w:szCs w:val="28"/>
        </w:rPr>
      </w:pPr>
      <w:r w:rsidRPr="00C1320A">
        <w:rPr>
          <w:b/>
          <w:sz w:val="28"/>
          <w:szCs w:val="28"/>
        </w:rPr>
        <w:t>2.</w:t>
      </w:r>
      <w:r w:rsidRPr="00C1320A">
        <w:rPr>
          <w:b/>
          <w:sz w:val="28"/>
          <w:szCs w:val="28"/>
        </w:rPr>
        <w:tab/>
        <w:t xml:space="preserve">Перечень официально изданных санитарных правил, методов и методик контроля факторов среды обитания в соответствии с </w:t>
      </w:r>
      <w:r w:rsidRPr="003F5880">
        <w:rPr>
          <w:b/>
          <w:sz w:val="28"/>
          <w:szCs w:val="28"/>
        </w:rPr>
        <w:t>осуществляемой деятельностью: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  <w:t xml:space="preserve">Федеральный закон от 30.03.1999 № 52-ФЗ «О санитарно-эпидемиологическом благополучии населения»;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  <w:t xml:space="preserve">Федеральный закон от 17.09.1998 № 157-Ф3 «Об иммунопрофилактике инфекционных болезней»;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  <w:t xml:space="preserve">Федеральный закон от 21.11.2011 № 323-ФЗ «Об основах охраны здоровья граждан в Российской Федерации»;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  <w:t xml:space="preserve">СП 1.1.1058-01 «Организация и проведение производственного </w:t>
      </w:r>
      <w:proofErr w:type="gramStart"/>
      <w:r w:rsidRPr="003F5880">
        <w:rPr>
          <w:sz w:val="28"/>
          <w:szCs w:val="28"/>
        </w:rPr>
        <w:t>контроля за</w:t>
      </w:r>
      <w:proofErr w:type="gramEnd"/>
      <w:r w:rsidRPr="003F5880">
        <w:rPr>
          <w:sz w:val="28"/>
          <w:szCs w:val="28"/>
        </w:rPr>
        <w:t xml:space="preserve"> соблюдением санитарных правил и выполнением санитарно-эпидемиологических (профилактических) мероприятий»;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  <w:t xml:space="preserve">СП 2.2.3670-20 «Санитарно-эпидемиологические требования к условиям труда»;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  <w:t xml:space="preserve">СП 3.5.3.3223-14 «Санитарно-эпидемиологические требования к организации и проведению </w:t>
      </w:r>
      <w:proofErr w:type="spellStart"/>
      <w:r w:rsidRPr="003F5880">
        <w:rPr>
          <w:sz w:val="28"/>
          <w:szCs w:val="28"/>
        </w:rPr>
        <w:t>дератизационных</w:t>
      </w:r>
      <w:proofErr w:type="spellEnd"/>
      <w:r w:rsidRPr="003F5880">
        <w:rPr>
          <w:sz w:val="28"/>
          <w:szCs w:val="28"/>
        </w:rPr>
        <w:t xml:space="preserve"> мероприятий»;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  <w:t xml:space="preserve">СанПиН 3.5.2.3472-17 «Санитарно-эпидемиологические требования к организации и проведению дезинсекционных мероприятий в борьбе с </w:t>
      </w:r>
      <w:r w:rsidRPr="003F5880">
        <w:rPr>
          <w:sz w:val="28"/>
          <w:szCs w:val="28"/>
        </w:rPr>
        <w:lastRenderedPageBreak/>
        <w:t xml:space="preserve">членистоногими, имеющими эпидемиологическое и санитарно-гигиеническое значение»; </w:t>
      </w:r>
    </w:p>
    <w:p w:rsidR="000003CA" w:rsidRPr="003F5880" w:rsidRDefault="000003CA" w:rsidP="000003C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1320A" w:rsidRPr="003F5880" w:rsidRDefault="000003CA" w:rsidP="003F5880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 xml:space="preserve"> </w:t>
      </w:r>
      <w:r w:rsidR="00C1320A" w:rsidRPr="003F5880">
        <w:rPr>
          <w:sz w:val="28"/>
          <w:szCs w:val="28"/>
        </w:rPr>
        <w:t>•</w:t>
      </w:r>
      <w:r w:rsidR="00C1320A" w:rsidRPr="003F5880">
        <w:rPr>
          <w:sz w:val="28"/>
          <w:szCs w:val="28"/>
        </w:rPr>
        <w:tab/>
        <w:t xml:space="preserve">СанПиН 2.3/2.4.3590-20 «Санитарно-эпидемиологические требования к организации общественного питания населения»;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  <w:t xml:space="preserve">СанПиН 1.2.3685-21 «Гигиенические нормативы и требования к обеспечению безопасности и (или) безвредности для человека факторов среды обитания»;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  <w:t xml:space="preserve">СанПиН 3.2.3215-14 «Профилактика паразитарных болезней на территории Российской Федерации»;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  <w:t xml:space="preserve">СанПиН 2.3.2.1078-01 «Гигиенические требования безопасности и пищевой ценности пищевых продуктов»;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  <w:t xml:space="preserve">СанПиН 2.3.2.1324-03 «Продовольственное сырье и пищевые продукты. Гигиенические требования к срокам годности и условиям хранения пищевых продуктов»;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</w:r>
      <w:proofErr w:type="gramStart"/>
      <w:r w:rsidRPr="003F5880">
        <w:rPr>
          <w:sz w:val="28"/>
          <w:szCs w:val="28"/>
        </w:rPr>
        <w:t>ТР</w:t>
      </w:r>
      <w:proofErr w:type="gramEnd"/>
      <w:r w:rsidRPr="003F5880">
        <w:rPr>
          <w:sz w:val="28"/>
          <w:szCs w:val="28"/>
        </w:rPr>
        <w:t xml:space="preserve"> ТС 005/2011 «О безопасности упаковки»;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</w:r>
      <w:proofErr w:type="gramStart"/>
      <w:r w:rsidRPr="003F5880">
        <w:rPr>
          <w:sz w:val="28"/>
          <w:szCs w:val="28"/>
        </w:rPr>
        <w:t>ТР</w:t>
      </w:r>
      <w:proofErr w:type="gramEnd"/>
      <w:r w:rsidRPr="003F5880">
        <w:rPr>
          <w:sz w:val="28"/>
          <w:szCs w:val="28"/>
        </w:rPr>
        <w:t xml:space="preserve"> ТС 007/2011 «О безопасности продукции, предназначенной для детей и подростков»;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</w:r>
      <w:proofErr w:type="gramStart"/>
      <w:r w:rsidRPr="003F5880">
        <w:rPr>
          <w:sz w:val="28"/>
          <w:szCs w:val="28"/>
        </w:rPr>
        <w:t>ТР</w:t>
      </w:r>
      <w:proofErr w:type="gramEnd"/>
      <w:r w:rsidRPr="003F5880">
        <w:rPr>
          <w:sz w:val="28"/>
          <w:szCs w:val="28"/>
        </w:rPr>
        <w:t xml:space="preserve"> ТС 021/2011 «О безопасности пищевой продукции»;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</w:r>
      <w:proofErr w:type="gramStart"/>
      <w:r w:rsidRPr="003F5880">
        <w:rPr>
          <w:sz w:val="28"/>
          <w:szCs w:val="28"/>
        </w:rPr>
        <w:t>ТР</w:t>
      </w:r>
      <w:proofErr w:type="gramEnd"/>
      <w:r w:rsidRPr="003F5880">
        <w:rPr>
          <w:sz w:val="28"/>
          <w:szCs w:val="28"/>
        </w:rPr>
        <w:t xml:space="preserve"> ТС 022/2011 «Пищевая продукция в части ее маркировки»;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</w:r>
      <w:proofErr w:type="gramStart"/>
      <w:r w:rsidRPr="003F5880">
        <w:rPr>
          <w:sz w:val="28"/>
          <w:szCs w:val="28"/>
        </w:rPr>
        <w:t>ТР</w:t>
      </w:r>
      <w:proofErr w:type="gramEnd"/>
      <w:r w:rsidRPr="003F5880">
        <w:rPr>
          <w:sz w:val="28"/>
          <w:szCs w:val="28"/>
        </w:rPr>
        <w:t xml:space="preserve"> ТС 023/2011 «Технический регламент на соковую продукцию из фруктов и овощей»;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</w:r>
      <w:proofErr w:type="gramStart"/>
      <w:r w:rsidRPr="003F5880">
        <w:rPr>
          <w:sz w:val="28"/>
          <w:szCs w:val="28"/>
        </w:rPr>
        <w:t>ТР</w:t>
      </w:r>
      <w:proofErr w:type="gramEnd"/>
      <w:r w:rsidRPr="003F5880">
        <w:rPr>
          <w:sz w:val="28"/>
          <w:szCs w:val="28"/>
        </w:rPr>
        <w:t xml:space="preserve"> ТС 024/2011 «Технический регламент на масложировую продукцию»;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</w:r>
      <w:proofErr w:type="gramStart"/>
      <w:r w:rsidRPr="003F5880">
        <w:rPr>
          <w:sz w:val="28"/>
          <w:szCs w:val="28"/>
        </w:rPr>
        <w:t>ТР</w:t>
      </w:r>
      <w:proofErr w:type="gramEnd"/>
      <w:r w:rsidRPr="003F5880">
        <w:rPr>
          <w:sz w:val="28"/>
          <w:szCs w:val="28"/>
        </w:rPr>
        <w:t xml:space="preserve"> ТС 025/2012 «О безопасности мебельной продукции»;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</w:r>
      <w:proofErr w:type="gramStart"/>
      <w:r w:rsidRPr="003F5880">
        <w:rPr>
          <w:sz w:val="28"/>
          <w:szCs w:val="28"/>
        </w:rPr>
        <w:t>ТР</w:t>
      </w:r>
      <w:proofErr w:type="gramEnd"/>
      <w:r w:rsidRPr="003F5880">
        <w:rPr>
          <w:sz w:val="28"/>
          <w:szCs w:val="28"/>
        </w:rPr>
        <w:t xml:space="preserve"> ТС 033/2013 «О безопасности молока и молочной продукции»;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  <w:t xml:space="preserve">приказ от 31.12.2020 Минтруда России № 988н, Минздрава России № 1420 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 </w:t>
      </w:r>
    </w:p>
    <w:p w:rsidR="00C1320A" w:rsidRPr="003F5880" w:rsidRDefault="00C1320A" w:rsidP="00B20F2A">
      <w:pPr>
        <w:suppressAutoHyphens w:val="0"/>
        <w:ind w:right="-1" w:firstLine="284"/>
        <w:jc w:val="both"/>
        <w:rPr>
          <w:sz w:val="28"/>
          <w:szCs w:val="28"/>
        </w:rPr>
      </w:pPr>
      <w:proofErr w:type="gramStart"/>
      <w:r w:rsidRPr="003F5880">
        <w:rPr>
          <w:sz w:val="28"/>
          <w:szCs w:val="28"/>
        </w:rPr>
        <w:t>•</w:t>
      </w:r>
      <w:r w:rsidRPr="003F5880">
        <w:rPr>
          <w:sz w:val="28"/>
          <w:szCs w:val="28"/>
        </w:rPr>
        <w:tab/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</w:t>
      </w:r>
      <w:r w:rsidR="00B20F2A" w:rsidRPr="003F5880">
        <w:rPr>
          <w:sz w:val="28"/>
          <w:szCs w:val="28"/>
        </w:rPr>
        <w:t>иодические медицинские осмотры.</w:t>
      </w:r>
      <w:proofErr w:type="gramEnd"/>
    </w:p>
    <w:p w:rsidR="00C1320A" w:rsidRPr="004E02E2" w:rsidRDefault="00C1320A" w:rsidP="00B20F2A">
      <w:pPr>
        <w:pStyle w:val="a5"/>
        <w:numPr>
          <w:ilvl w:val="0"/>
          <w:numId w:val="8"/>
        </w:numPr>
        <w:suppressAutoHyphens w:val="0"/>
        <w:spacing w:line="270" w:lineRule="auto"/>
        <w:ind w:left="0" w:right="-1" w:firstLine="426"/>
        <w:jc w:val="center"/>
        <w:rPr>
          <w:b/>
          <w:sz w:val="28"/>
          <w:szCs w:val="28"/>
        </w:rPr>
      </w:pPr>
      <w:r w:rsidRPr="004E02E2">
        <w:rPr>
          <w:b/>
          <w:sz w:val="28"/>
          <w:szCs w:val="28"/>
        </w:rPr>
        <w:lastRenderedPageBreak/>
        <w:t>Перечень работников, на которых возложены функции по осуществлению производственного контроля.</w:t>
      </w:r>
    </w:p>
    <w:tbl>
      <w:tblPr>
        <w:tblStyle w:val="a4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97"/>
        <w:gridCol w:w="993"/>
        <w:gridCol w:w="7371"/>
        <w:gridCol w:w="1730"/>
      </w:tblGrid>
      <w:tr w:rsidR="00C1320A" w:rsidTr="003F5880">
        <w:tc>
          <w:tcPr>
            <w:tcW w:w="397" w:type="dxa"/>
          </w:tcPr>
          <w:p w:rsidR="00C1320A" w:rsidRDefault="00C1320A" w:rsidP="00C1320A">
            <w:pPr>
              <w:pStyle w:val="a5"/>
              <w:suppressAutoHyphens w:val="0"/>
              <w:spacing w:line="270" w:lineRule="auto"/>
              <w:ind w:left="0" w:right="-1"/>
              <w:rPr>
                <w:b/>
                <w:sz w:val="28"/>
                <w:szCs w:val="28"/>
              </w:rPr>
            </w:pPr>
            <w:r w:rsidRPr="00C1320A">
              <w:rPr>
                <w:b/>
                <w:color w:val="000000"/>
                <w:szCs w:val="22"/>
                <w:lang w:eastAsia="ru-RU"/>
              </w:rPr>
              <w:t>№</w:t>
            </w:r>
            <w:r w:rsidRPr="00C1320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1320A">
              <w:rPr>
                <w:b/>
                <w:color w:val="000000"/>
                <w:szCs w:val="22"/>
                <w:lang w:eastAsia="ru-RU"/>
              </w:rPr>
              <w:t>п/ п</w:t>
            </w:r>
          </w:p>
        </w:tc>
        <w:tc>
          <w:tcPr>
            <w:tcW w:w="993" w:type="dxa"/>
          </w:tcPr>
          <w:p w:rsidR="00C1320A" w:rsidRDefault="00C1320A" w:rsidP="00C1320A">
            <w:pPr>
              <w:pStyle w:val="a5"/>
              <w:suppressAutoHyphens w:val="0"/>
              <w:spacing w:line="270" w:lineRule="auto"/>
              <w:ind w:left="0" w:right="-1"/>
              <w:rPr>
                <w:b/>
                <w:sz w:val="28"/>
                <w:szCs w:val="28"/>
              </w:rPr>
            </w:pPr>
            <w:r w:rsidRPr="00C1320A">
              <w:rPr>
                <w:b/>
                <w:color w:val="000000"/>
                <w:szCs w:val="22"/>
                <w:lang w:eastAsia="ru-RU"/>
              </w:rPr>
              <w:t>Должность</w:t>
            </w:r>
          </w:p>
        </w:tc>
        <w:tc>
          <w:tcPr>
            <w:tcW w:w="7371" w:type="dxa"/>
          </w:tcPr>
          <w:p w:rsidR="00C1320A" w:rsidRDefault="00C1320A" w:rsidP="00C1320A">
            <w:pPr>
              <w:pStyle w:val="a5"/>
              <w:suppressAutoHyphens w:val="0"/>
              <w:spacing w:line="270" w:lineRule="auto"/>
              <w:ind w:left="0" w:right="-1"/>
              <w:rPr>
                <w:b/>
                <w:sz w:val="28"/>
                <w:szCs w:val="28"/>
              </w:rPr>
            </w:pPr>
            <w:r w:rsidRPr="00C1320A">
              <w:rPr>
                <w:b/>
                <w:color w:val="000000"/>
                <w:szCs w:val="22"/>
                <w:lang w:eastAsia="ru-RU"/>
              </w:rPr>
              <w:t>Функции</w:t>
            </w:r>
          </w:p>
        </w:tc>
        <w:tc>
          <w:tcPr>
            <w:tcW w:w="1730" w:type="dxa"/>
          </w:tcPr>
          <w:p w:rsidR="00C1320A" w:rsidRDefault="00C1320A" w:rsidP="00C1320A">
            <w:pPr>
              <w:pStyle w:val="a5"/>
              <w:suppressAutoHyphens w:val="0"/>
              <w:spacing w:line="270" w:lineRule="auto"/>
              <w:ind w:left="0" w:right="-1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Cs w:val="22"/>
                <w:lang w:eastAsia="ru-RU"/>
              </w:rPr>
              <w:t>Распорядительн</w:t>
            </w:r>
            <w:r w:rsidRPr="00C1320A">
              <w:rPr>
                <w:b/>
                <w:color w:val="000000"/>
                <w:szCs w:val="22"/>
                <w:lang w:eastAsia="ru-RU"/>
              </w:rPr>
              <w:t>ый акт о возложении</w:t>
            </w:r>
            <w:r w:rsidRPr="00C1320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1320A">
              <w:rPr>
                <w:b/>
                <w:color w:val="000000"/>
                <w:szCs w:val="22"/>
                <w:lang w:eastAsia="ru-RU"/>
              </w:rPr>
              <w:t>функций</w:t>
            </w:r>
          </w:p>
        </w:tc>
      </w:tr>
      <w:tr w:rsidR="005473DC" w:rsidTr="003F5880">
        <w:trPr>
          <w:cantSplit/>
          <w:trHeight w:val="1134"/>
        </w:trPr>
        <w:tc>
          <w:tcPr>
            <w:tcW w:w="397" w:type="dxa"/>
          </w:tcPr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sz w:val="28"/>
                <w:szCs w:val="28"/>
              </w:rPr>
            </w:pPr>
          </w:p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sz w:val="28"/>
                <w:szCs w:val="28"/>
              </w:rPr>
            </w:pPr>
          </w:p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sz w:val="28"/>
                <w:szCs w:val="28"/>
              </w:rPr>
            </w:pPr>
          </w:p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sz w:val="28"/>
                <w:szCs w:val="28"/>
              </w:rPr>
            </w:pPr>
          </w:p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sz w:val="28"/>
                <w:szCs w:val="28"/>
              </w:rPr>
            </w:pPr>
          </w:p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sz w:val="28"/>
                <w:szCs w:val="28"/>
              </w:rPr>
            </w:pPr>
          </w:p>
          <w:p w:rsidR="005473DC" w:rsidRPr="00C1320A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sz w:val="28"/>
                <w:szCs w:val="28"/>
              </w:rPr>
            </w:pPr>
            <w:r w:rsidRPr="00C1320A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extDirection w:val="btLr"/>
            <w:vAlign w:val="bottom"/>
          </w:tcPr>
          <w:p w:rsidR="005473DC" w:rsidRDefault="005473DC" w:rsidP="003F5880">
            <w:pPr>
              <w:pStyle w:val="a5"/>
              <w:suppressAutoHyphens w:val="0"/>
              <w:spacing w:line="270" w:lineRule="auto"/>
              <w:ind w:left="113" w:right="-1"/>
              <w:jc w:val="center"/>
              <w:rPr>
                <w:sz w:val="28"/>
                <w:szCs w:val="28"/>
              </w:rPr>
            </w:pPr>
          </w:p>
          <w:p w:rsidR="005473DC" w:rsidRDefault="005473DC" w:rsidP="003F5880">
            <w:pPr>
              <w:pStyle w:val="a5"/>
              <w:suppressAutoHyphens w:val="0"/>
              <w:spacing w:line="270" w:lineRule="auto"/>
              <w:ind w:left="113" w:right="-1"/>
              <w:jc w:val="center"/>
              <w:rPr>
                <w:sz w:val="28"/>
                <w:szCs w:val="28"/>
              </w:rPr>
            </w:pPr>
          </w:p>
          <w:p w:rsidR="005473DC" w:rsidRDefault="005473DC" w:rsidP="003F5880">
            <w:pPr>
              <w:pStyle w:val="a5"/>
              <w:suppressAutoHyphens w:val="0"/>
              <w:spacing w:line="270" w:lineRule="auto"/>
              <w:ind w:left="113" w:right="-1"/>
              <w:jc w:val="center"/>
              <w:rPr>
                <w:sz w:val="28"/>
                <w:szCs w:val="28"/>
              </w:rPr>
            </w:pPr>
          </w:p>
          <w:p w:rsidR="005473DC" w:rsidRPr="00C1320A" w:rsidRDefault="005473DC" w:rsidP="003F5880">
            <w:pPr>
              <w:pStyle w:val="a5"/>
              <w:suppressAutoHyphens w:val="0"/>
              <w:spacing w:line="270" w:lineRule="auto"/>
              <w:ind w:left="113" w:right="-1"/>
              <w:jc w:val="center"/>
              <w:rPr>
                <w:sz w:val="28"/>
                <w:szCs w:val="28"/>
              </w:rPr>
            </w:pPr>
            <w:r w:rsidRPr="00C1320A">
              <w:rPr>
                <w:sz w:val="28"/>
                <w:szCs w:val="28"/>
              </w:rPr>
              <w:t>Заведующий</w:t>
            </w:r>
          </w:p>
        </w:tc>
        <w:tc>
          <w:tcPr>
            <w:tcW w:w="7371" w:type="dxa"/>
          </w:tcPr>
          <w:p w:rsidR="005473DC" w:rsidRDefault="005473DC" w:rsidP="00C80359">
            <w:pPr>
              <w:suppressAutoHyphens w:val="0"/>
              <w:spacing w:after="2"/>
              <w:ind w:left="38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 xml:space="preserve">- </w:t>
            </w:r>
            <w:r w:rsidRPr="00C1320A">
              <w:rPr>
                <w:color w:val="000000"/>
                <w:szCs w:val="22"/>
                <w:lang w:eastAsia="ru-RU"/>
              </w:rPr>
              <w:t xml:space="preserve">общий контроль за соблюдением официально изданных санитарных правил, методов и методик контроля факторов среды обитания в соответствии с осуществляемой деятельностью; </w:t>
            </w:r>
          </w:p>
          <w:p w:rsidR="005473DC" w:rsidRPr="00C1320A" w:rsidRDefault="005473DC" w:rsidP="00C80359">
            <w:pPr>
              <w:suppressAutoHyphens w:val="0"/>
              <w:spacing w:after="2"/>
              <w:ind w:left="38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 xml:space="preserve">- </w:t>
            </w:r>
            <w:r w:rsidRPr="00C1320A">
              <w:rPr>
                <w:color w:val="000000"/>
                <w:szCs w:val="22"/>
                <w:lang w:eastAsia="ru-RU"/>
              </w:rPr>
              <w:t xml:space="preserve">организация плановых медицинских </w:t>
            </w:r>
          </w:p>
          <w:p w:rsidR="005473DC" w:rsidRDefault="005473DC" w:rsidP="00C80359">
            <w:pPr>
              <w:suppressAutoHyphens w:val="0"/>
              <w:spacing w:after="22"/>
              <w:ind w:left="38"/>
              <w:rPr>
                <w:color w:val="000000"/>
                <w:szCs w:val="22"/>
                <w:lang w:eastAsia="ru-RU"/>
              </w:rPr>
            </w:pPr>
            <w:r w:rsidRPr="00C1320A">
              <w:rPr>
                <w:color w:val="000000"/>
                <w:szCs w:val="22"/>
                <w:lang w:eastAsia="ru-RU"/>
              </w:rPr>
              <w:t xml:space="preserve">осмотров работников; </w:t>
            </w:r>
          </w:p>
          <w:p w:rsidR="005473DC" w:rsidRDefault="005473DC" w:rsidP="00C80359">
            <w:pPr>
              <w:suppressAutoHyphens w:val="0"/>
              <w:spacing w:after="22"/>
              <w:ind w:left="38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 xml:space="preserve">- </w:t>
            </w:r>
            <w:r w:rsidRPr="00C1320A">
              <w:rPr>
                <w:color w:val="000000"/>
                <w:szCs w:val="22"/>
                <w:lang w:eastAsia="ru-RU"/>
              </w:rPr>
              <w:t xml:space="preserve">организация профессиональной подготовки и </w:t>
            </w:r>
            <w:r>
              <w:rPr>
                <w:color w:val="000000"/>
                <w:szCs w:val="22"/>
                <w:lang w:eastAsia="ru-RU"/>
              </w:rPr>
              <w:t>аттестации работников;</w:t>
            </w:r>
          </w:p>
          <w:p w:rsidR="005473DC" w:rsidRDefault="005473DC" w:rsidP="00C80359">
            <w:pPr>
              <w:suppressAutoHyphens w:val="0"/>
              <w:spacing w:after="22"/>
              <w:ind w:left="38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 xml:space="preserve">- </w:t>
            </w:r>
            <w:r w:rsidRPr="00C1320A">
              <w:rPr>
                <w:color w:val="000000"/>
                <w:szCs w:val="22"/>
                <w:lang w:eastAsia="ru-RU"/>
              </w:rPr>
              <w:t xml:space="preserve">разработка мероприятий, направленных на устранение выявленных нарушений; </w:t>
            </w:r>
          </w:p>
          <w:p w:rsidR="005473DC" w:rsidRDefault="005473DC" w:rsidP="00C80359">
            <w:pPr>
              <w:suppressAutoHyphens w:val="0"/>
              <w:spacing w:after="22"/>
              <w:ind w:left="38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 xml:space="preserve">- </w:t>
            </w:r>
            <w:r w:rsidRPr="00C80359">
              <w:rPr>
                <w:color w:val="000000"/>
                <w:szCs w:val="22"/>
                <w:lang w:eastAsia="ru-RU"/>
              </w:rPr>
              <w:t>контроль за соблюдением санитарных требований, предъявляемых к организации режима дня, учебных занятий и оборудованию в п</w:t>
            </w:r>
            <w:r>
              <w:rPr>
                <w:color w:val="000000"/>
                <w:szCs w:val="22"/>
                <w:lang w:eastAsia="ru-RU"/>
              </w:rPr>
              <w:t xml:space="preserve">омещениях для работы с детьми; </w:t>
            </w:r>
          </w:p>
          <w:p w:rsidR="005473DC" w:rsidRDefault="005473DC" w:rsidP="00C80359">
            <w:pPr>
              <w:suppressAutoHyphens w:val="0"/>
              <w:spacing w:after="22"/>
              <w:ind w:left="38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 xml:space="preserve">- </w:t>
            </w:r>
            <w:r w:rsidRPr="00C80359">
              <w:rPr>
                <w:color w:val="000000"/>
                <w:szCs w:val="22"/>
                <w:lang w:eastAsia="ru-RU"/>
              </w:rPr>
              <w:t>исполнение мер по устранению выявленных нарушений;</w:t>
            </w:r>
          </w:p>
          <w:p w:rsidR="005473DC" w:rsidRDefault="005473DC" w:rsidP="00C80359">
            <w:pPr>
              <w:suppressAutoHyphens w:val="0"/>
              <w:spacing w:after="22"/>
              <w:ind w:left="38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 xml:space="preserve">- </w:t>
            </w:r>
            <w:r w:rsidRPr="00C80359">
              <w:rPr>
                <w:color w:val="000000"/>
                <w:szCs w:val="22"/>
                <w:lang w:eastAsia="ru-RU"/>
              </w:rPr>
              <w:t>контроль за прохождением персоналом медицинских осмотров и наличием у него личных медицинских книжек;</w:t>
            </w:r>
          </w:p>
          <w:p w:rsidR="005473DC" w:rsidRDefault="005473DC" w:rsidP="00C80359">
            <w:pPr>
              <w:suppressAutoHyphens w:val="0"/>
              <w:spacing w:after="22"/>
              <w:ind w:left="38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 xml:space="preserve">- </w:t>
            </w:r>
            <w:r w:rsidRPr="00C80359">
              <w:rPr>
                <w:color w:val="000000"/>
                <w:szCs w:val="22"/>
                <w:lang w:eastAsia="ru-RU"/>
              </w:rPr>
              <w:t>медицинское обеспечение и оценка сос</w:t>
            </w:r>
            <w:r>
              <w:rPr>
                <w:color w:val="000000"/>
                <w:szCs w:val="22"/>
                <w:lang w:eastAsia="ru-RU"/>
              </w:rPr>
              <w:t>тояния здоровья воспитанников;</w:t>
            </w:r>
          </w:p>
          <w:p w:rsidR="005473DC" w:rsidRDefault="005473DC" w:rsidP="00C80359">
            <w:pPr>
              <w:suppressAutoHyphens w:val="0"/>
              <w:spacing w:after="22"/>
              <w:ind w:left="38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 xml:space="preserve">-  </w:t>
            </w:r>
            <w:r w:rsidRPr="00C80359">
              <w:rPr>
                <w:color w:val="000000"/>
                <w:szCs w:val="22"/>
                <w:lang w:eastAsia="ru-RU"/>
              </w:rPr>
              <w:t>ведение учета и отчетности по производственному контролю;</w:t>
            </w:r>
          </w:p>
          <w:p w:rsidR="005473DC" w:rsidRPr="00C80359" w:rsidRDefault="005473DC" w:rsidP="00C80359">
            <w:pPr>
              <w:pStyle w:val="a5"/>
              <w:suppressAutoHyphens w:val="0"/>
              <w:ind w:left="38" w:right="-1"/>
            </w:pPr>
            <w:r>
              <w:t xml:space="preserve">- организация </w:t>
            </w:r>
            <w:r w:rsidRPr="00C80359">
              <w:t>лабораторно</w:t>
            </w:r>
            <w:r>
              <w:t xml:space="preserve"> инструментальных исследований;</w:t>
            </w:r>
          </w:p>
        </w:tc>
        <w:tc>
          <w:tcPr>
            <w:tcW w:w="1730" w:type="dxa"/>
            <w:vMerge w:val="restart"/>
          </w:tcPr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rFonts w:eastAsiaTheme="minorHAnsi"/>
                <w:color w:val="000000"/>
                <w:kern w:val="1"/>
                <w:sz w:val="28"/>
                <w:szCs w:val="28"/>
                <w:lang w:eastAsia="en-US"/>
              </w:rPr>
            </w:pPr>
          </w:p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rFonts w:eastAsiaTheme="minorHAnsi"/>
                <w:color w:val="000000"/>
                <w:kern w:val="1"/>
                <w:sz w:val="28"/>
                <w:szCs w:val="28"/>
                <w:lang w:eastAsia="en-US"/>
              </w:rPr>
            </w:pPr>
          </w:p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rFonts w:eastAsiaTheme="minorHAnsi"/>
                <w:color w:val="000000"/>
                <w:kern w:val="1"/>
                <w:sz w:val="28"/>
                <w:szCs w:val="28"/>
                <w:lang w:eastAsia="en-US"/>
              </w:rPr>
            </w:pPr>
          </w:p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rFonts w:eastAsiaTheme="minorHAnsi"/>
                <w:color w:val="000000"/>
                <w:kern w:val="1"/>
                <w:sz w:val="28"/>
                <w:szCs w:val="28"/>
                <w:lang w:eastAsia="en-US"/>
              </w:rPr>
            </w:pPr>
          </w:p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rFonts w:eastAsiaTheme="minorHAnsi"/>
                <w:color w:val="000000"/>
                <w:kern w:val="1"/>
                <w:sz w:val="28"/>
                <w:szCs w:val="28"/>
                <w:lang w:eastAsia="en-US"/>
              </w:rPr>
            </w:pPr>
          </w:p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rFonts w:eastAsiaTheme="minorHAnsi"/>
                <w:color w:val="000000"/>
                <w:kern w:val="1"/>
                <w:sz w:val="28"/>
                <w:szCs w:val="28"/>
                <w:lang w:eastAsia="en-US"/>
              </w:rPr>
            </w:pPr>
          </w:p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rFonts w:eastAsiaTheme="minorHAnsi"/>
                <w:color w:val="000000"/>
                <w:kern w:val="1"/>
                <w:sz w:val="28"/>
                <w:szCs w:val="28"/>
                <w:lang w:eastAsia="en-US"/>
              </w:rPr>
            </w:pPr>
          </w:p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rFonts w:eastAsiaTheme="minorHAnsi"/>
                <w:color w:val="000000"/>
                <w:kern w:val="1"/>
                <w:sz w:val="28"/>
                <w:szCs w:val="28"/>
                <w:lang w:eastAsia="en-US"/>
              </w:rPr>
            </w:pPr>
          </w:p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rFonts w:eastAsiaTheme="minorHAnsi"/>
                <w:color w:val="000000"/>
                <w:kern w:val="1"/>
                <w:sz w:val="28"/>
                <w:szCs w:val="28"/>
                <w:lang w:eastAsia="en-US"/>
              </w:rPr>
            </w:pPr>
          </w:p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rFonts w:eastAsiaTheme="minorHAnsi"/>
                <w:color w:val="000000"/>
                <w:kern w:val="1"/>
                <w:sz w:val="28"/>
                <w:szCs w:val="28"/>
                <w:lang w:eastAsia="en-US"/>
              </w:rPr>
            </w:pPr>
          </w:p>
          <w:p w:rsidR="005473DC" w:rsidRDefault="008367CD" w:rsidP="00C1320A">
            <w:pPr>
              <w:pStyle w:val="a5"/>
              <w:suppressAutoHyphens w:val="0"/>
              <w:spacing w:line="270" w:lineRule="auto"/>
              <w:ind w:left="0" w:right="-1"/>
              <w:rPr>
                <w:b/>
                <w:sz w:val="28"/>
                <w:szCs w:val="28"/>
              </w:rPr>
            </w:pPr>
            <w:r>
              <w:rPr>
                <w:rFonts w:eastAsiaTheme="minorHAnsi"/>
                <w:color w:val="000000"/>
                <w:kern w:val="1"/>
                <w:sz w:val="28"/>
                <w:szCs w:val="28"/>
                <w:lang w:eastAsia="en-US"/>
              </w:rPr>
              <w:t>Приказ от</w:t>
            </w:r>
            <w:r>
              <w:rPr>
                <w:rFonts w:eastAsiaTheme="minorHAnsi"/>
                <w:color w:val="000000"/>
                <w:kern w:val="1"/>
                <w:sz w:val="28"/>
                <w:szCs w:val="28"/>
                <w:lang w:eastAsia="en-US"/>
              </w:rPr>
              <w:br/>
              <w:t>01.04.2022</w:t>
            </w:r>
            <w:bookmarkStart w:id="0" w:name="_GoBack"/>
            <w:bookmarkEnd w:id="0"/>
            <w:r w:rsidR="005473DC">
              <w:rPr>
                <w:rFonts w:eastAsiaTheme="minorHAnsi"/>
                <w:color w:val="000000"/>
                <w:kern w:val="1"/>
                <w:sz w:val="28"/>
                <w:szCs w:val="28"/>
                <w:lang w:eastAsia="en-US"/>
              </w:rPr>
              <w:t xml:space="preserve"> № 24/1</w:t>
            </w:r>
          </w:p>
        </w:tc>
      </w:tr>
      <w:tr w:rsidR="005473DC" w:rsidTr="003F5880">
        <w:trPr>
          <w:cantSplit/>
          <w:trHeight w:val="1134"/>
        </w:trPr>
        <w:tc>
          <w:tcPr>
            <w:tcW w:w="397" w:type="dxa"/>
          </w:tcPr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</w:pPr>
          </w:p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</w:pPr>
          </w:p>
          <w:p w:rsidR="005473DC" w:rsidRPr="00C80359" w:rsidRDefault="005473DC" w:rsidP="00C1320A">
            <w:pPr>
              <w:pStyle w:val="a5"/>
              <w:suppressAutoHyphens w:val="0"/>
              <w:spacing w:line="270" w:lineRule="auto"/>
              <w:ind w:left="0" w:right="-1"/>
            </w:pPr>
            <w:r w:rsidRPr="00C80359">
              <w:t>2</w:t>
            </w:r>
          </w:p>
        </w:tc>
        <w:tc>
          <w:tcPr>
            <w:tcW w:w="993" w:type="dxa"/>
            <w:textDirection w:val="btLr"/>
            <w:vAlign w:val="bottom"/>
          </w:tcPr>
          <w:p w:rsidR="005473DC" w:rsidRDefault="005473DC" w:rsidP="003F5880">
            <w:pPr>
              <w:pStyle w:val="a5"/>
              <w:suppressAutoHyphens w:val="0"/>
              <w:spacing w:line="270" w:lineRule="auto"/>
              <w:ind w:left="113" w:right="-1"/>
              <w:jc w:val="center"/>
            </w:pPr>
          </w:p>
          <w:p w:rsidR="005473DC" w:rsidRDefault="005473DC" w:rsidP="003F5880">
            <w:pPr>
              <w:pStyle w:val="a5"/>
              <w:suppressAutoHyphens w:val="0"/>
              <w:spacing w:line="270" w:lineRule="auto"/>
              <w:ind w:left="113" w:right="-1"/>
              <w:jc w:val="center"/>
            </w:pPr>
          </w:p>
          <w:p w:rsidR="005473DC" w:rsidRPr="00C80359" w:rsidRDefault="005473DC" w:rsidP="003F5880">
            <w:pPr>
              <w:pStyle w:val="a5"/>
              <w:suppressAutoHyphens w:val="0"/>
              <w:spacing w:line="270" w:lineRule="auto"/>
              <w:ind w:left="113" w:right="-1"/>
              <w:jc w:val="center"/>
            </w:pPr>
            <w:r w:rsidRPr="00C80359">
              <w:t>Заведующий хозяйством</w:t>
            </w:r>
          </w:p>
        </w:tc>
        <w:tc>
          <w:tcPr>
            <w:tcW w:w="7371" w:type="dxa"/>
          </w:tcPr>
          <w:p w:rsidR="005473DC" w:rsidRDefault="005473DC" w:rsidP="00C80359">
            <w:pPr>
              <w:suppressAutoHyphens w:val="0"/>
              <w:spacing w:after="22"/>
              <w:ind w:left="38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 xml:space="preserve">- </w:t>
            </w:r>
            <w:r w:rsidRPr="00C80359">
              <w:rPr>
                <w:color w:val="000000"/>
                <w:szCs w:val="22"/>
                <w:lang w:eastAsia="ru-RU"/>
              </w:rPr>
              <w:t xml:space="preserve">контроль соблюдения личной </w:t>
            </w:r>
            <w:r>
              <w:rPr>
                <w:color w:val="000000"/>
                <w:szCs w:val="22"/>
                <w:lang w:eastAsia="ru-RU"/>
              </w:rPr>
              <w:t xml:space="preserve">гигиены и обучения работников; </w:t>
            </w:r>
          </w:p>
          <w:p w:rsidR="005473DC" w:rsidRDefault="005473DC" w:rsidP="00C80359">
            <w:pPr>
              <w:pStyle w:val="a5"/>
              <w:suppressAutoHyphens w:val="0"/>
              <w:ind w:left="38" w:right="-1"/>
            </w:pPr>
            <w:r>
              <w:t xml:space="preserve">- </w:t>
            </w:r>
            <w:r w:rsidRPr="00C80359">
              <w:t xml:space="preserve">контроль соблюдения санитарных требований к содержанию помещений и территории; </w:t>
            </w:r>
          </w:p>
          <w:p w:rsidR="005473DC" w:rsidRDefault="005473DC" w:rsidP="00C80359">
            <w:pPr>
              <w:pStyle w:val="a5"/>
              <w:suppressAutoHyphens w:val="0"/>
              <w:ind w:left="38" w:right="-1"/>
            </w:pPr>
            <w:r>
              <w:t xml:space="preserve">- </w:t>
            </w:r>
            <w:r w:rsidRPr="00C80359">
              <w:t>ведение учета и отчетности по производственному контролю;</w:t>
            </w:r>
          </w:p>
          <w:p w:rsidR="005473DC" w:rsidRDefault="005473DC" w:rsidP="00C80359">
            <w:pPr>
              <w:pStyle w:val="a5"/>
              <w:suppressAutoHyphens w:val="0"/>
              <w:ind w:left="38" w:right="-1"/>
            </w:pPr>
            <w:r>
              <w:t xml:space="preserve">- </w:t>
            </w:r>
            <w:r w:rsidRPr="00C80359">
              <w:t>ведение учетной докумен</w:t>
            </w:r>
            <w:r>
              <w:t>тации;</w:t>
            </w:r>
          </w:p>
          <w:p w:rsidR="005473DC" w:rsidRDefault="005473DC" w:rsidP="00C80359">
            <w:pPr>
              <w:pStyle w:val="a5"/>
              <w:suppressAutoHyphens w:val="0"/>
              <w:ind w:left="38" w:right="-1"/>
            </w:pPr>
            <w:r>
              <w:t xml:space="preserve">- </w:t>
            </w:r>
            <w:r w:rsidRPr="00C80359">
              <w:t xml:space="preserve">разработка мер по устранению выявленных нарушений; </w:t>
            </w:r>
          </w:p>
          <w:p w:rsidR="005473DC" w:rsidRPr="00C80359" w:rsidRDefault="005473DC" w:rsidP="00C80359">
            <w:pPr>
              <w:pStyle w:val="a5"/>
              <w:suppressAutoHyphens w:val="0"/>
              <w:ind w:left="38" w:right="-1"/>
            </w:pPr>
            <w:r>
              <w:t xml:space="preserve">- </w:t>
            </w:r>
            <w:r w:rsidRPr="00C80359">
              <w:t>контроль охраны окружающей среды;</w:t>
            </w:r>
          </w:p>
        </w:tc>
        <w:tc>
          <w:tcPr>
            <w:tcW w:w="1730" w:type="dxa"/>
            <w:vMerge/>
          </w:tcPr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b/>
                <w:sz w:val="28"/>
                <w:szCs w:val="28"/>
              </w:rPr>
            </w:pPr>
          </w:p>
        </w:tc>
      </w:tr>
      <w:tr w:rsidR="005473DC" w:rsidTr="005473DC">
        <w:trPr>
          <w:cantSplit/>
          <w:trHeight w:val="1530"/>
        </w:trPr>
        <w:tc>
          <w:tcPr>
            <w:tcW w:w="397" w:type="dxa"/>
          </w:tcPr>
          <w:p w:rsidR="005473DC" w:rsidRPr="00C80359" w:rsidRDefault="005473DC" w:rsidP="003F5880">
            <w:pPr>
              <w:pStyle w:val="a5"/>
              <w:suppressAutoHyphens w:val="0"/>
              <w:ind w:left="0" w:right="-1"/>
            </w:pPr>
            <w:r w:rsidRPr="00C80359">
              <w:t>3</w:t>
            </w:r>
          </w:p>
        </w:tc>
        <w:tc>
          <w:tcPr>
            <w:tcW w:w="993" w:type="dxa"/>
            <w:textDirection w:val="btLr"/>
            <w:vAlign w:val="bottom"/>
          </w:tcPr>
          <w:p w:rsidR="005473DC" w:rsidRPr="00C80359" w:rsidRDefault="005473DC" w:rsidP="003F5880">
            <w:pPr>
              <w:pStyle w:val="a5"/>
              <w:suppressAutoHyphens w:val="0"/>
              <w:ind w:left="113" w:right="-1"/>
              <w:jc w:val="center"/>
            </w:pPr>
            <w:r w:rsidRPr="00C80359">
              <w:t>Ответственный по питанию</w:t>
            </w:r>
          </w:p>
        </w:tc>
        <w:tc>
          <w:tcPr>
            <w:tcW w:w="7371" w:type="dxa"/>
          </w:tcPr>
          <w:p w:rsidR="005473DC" w:rsidRPr="00C80359" w:rsidRDefault="005473DC" w:rsidP="00C80359">
            <w:pPr>
              <w:suppressAutoHyphens w:val="0"/>
              <w:spacing w:after="5" w:line="274" w:lineRule="auto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 xml:space="preserve">- </w:t>
            </w:r>
            <w:r w:rsidRPr="00C80359">
              <w:rPr>
                <w:color w:val="000000"/>
                <w:szCs w:val="22"/>
                <w:lang w:eastAsia="ru-RU"/>
              </w:rPr>
              <w:t xml:space="preserve">контроль организации питания; </w:t>
            </w:r>
          </w:p>
          <w:p w:rsidR="005473DC" w:rsidRPr="00C80359" w:rsidRDefault="005473DC" w:rsidP="00C80359">
            <w:pPr>
              <w:suppressAutoHyphens w:val="0"/>
              <w:spacing w:after="1" w:line="277" w:lineRule="auto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 xml:space="preserve">- </w:t>
            </w:r>
            <w:r w:rsidRPr="00C80359">
              <w:rPr>
                <w:color w:val="000000"/>
                <w:szCs w:val="22"/>
                <w:lang w:eastAsia="ru-RU"/>
              </w:rPr>
              <w:t xml:space="preserve">отслеживание витаминизации блюд; </w:t>
            </w:r>
          </w:p>
          <w:p w:rsidR="005473DC" w:rsidRPr="00B20F2A" w:rsidRDefault="005473DC" w:rsidP="00B20F2A">
            <w:pPr>
              <w:suppressAutoHyphens w:val="0"/>
              <w:spacing w:after="5" w:line="276" w:lineRule="auto"/>
              <w:rPr>
                <w:color w:val="000000"/>
                <w:szCs w:val="22"/>
                <w:lang w:eastAsia="ru-RU"/>
              </w:rPr>
            </w:pPr>
            <w:r>
              <w:rPr>
                <w:color w:val="000000"/>
                <w:szCs w:val="22"/>
                <w:lang w:eastAsia="ru-RU"/>
              </w:rPr>
              <w:t xml:space="preserve">- </w:t>
            </w:r>
            <w:r w:rsidRPr="00C80359">
              <w:rPr>
                <w:color w:val="000000"/>
                <w:szCs w:val="22"/>
                <w:lang w:eastAsia="ru-RU"/>
              </w:rPr>
              <w:t xml:space="preserve">ведение учетной документации; </w:t>
            </w:r>
          </w:p>
        </w:tc>
        <w:tc>
          <w:tcPr>
            <w:tcW w:w="1730" w:type="dxa"/>
            <w:vMerge/>
          </w:tcPr>
          <w:p w:rsidR="005473DC" w:rsidRDefault="005473DC" w:rsidP="00C1320A">
            <w:pPr>
              <w:pStyle w:val="a5"/>
              <w:suppressAutoHyphens w:val="0"/>
              <w:spacing w:line="270" w:lineRule="auto"/>
              <w:ind w:left="0" w:right="-1"/>
              <w:rPr>
                <w:b/>
                <w:sz w:val="28"/>
                <w:szCs w:val="28"/>
              </w:rPr>
            </w:pPr>
          </w:p>
        </w:tc>
      </w:tr>
    </w:tbl>
    <w:p w:rsidR="00C1320A" w:rsidRDefault="00C1320A" w:rsidP="003F5880">
      <w:pPr>
        <w:suppressAutoHyphens w:val="0"/>
        <w:spacing w:line="270" w:lineRule="auto"/>
        <w:ind w:right="-1"/>
        <w:rPr>
          <w:b/>
          <w:sz w:val="28"/>
          <w:szCs w:val="28"/>
        </w:rPr>
      </w:pPr>
    </w:p>
    <w:p w:rsidR="003F5880" w:rsidRDefault="003F5880" w:rsidP="003F5880">
      <w:pPr>
        <w:suppressAutoHyphens w:val="0"/>
        <w:spacing w:line="270" w:lineRule="auto"/>
        <w:ind w:right="-1"/>
        <w:rPr>
          <w:b/>
          <w:sz w:val="28"/>
          <w:szCs w:val="28"/>
        </w:rPr>
      </w:pPr>
    </w:p>
    <w:p w:rsidR="003F5880" w:rsidRDefault="003F5880" w:rsidP="003F5880">
      <w:pPr>
        <w:suppressAutoHyphens w:val="0"/>
        <w:spacing w:line="270" w:lineRule="auto"/>
        <w:ind w:right="-1"/>
        <w:rPr>
          <w:b/>
          <w:sz w:val="28"/>
          <w:szCs w:val="28"/>
        </w:rPr>
      </w:pPr>
    </w:p>
    <w:p w:rsidR="003F5880" w:rsidRDefault="003F5880" w:rsidP="003F5880">
      <w:pPr>
        <w:suppressAutoHyphens w:val="0"/>
        <w:spacing w:line="270" w:lineRule="auto"/>
        <w:ind w:right="-1"/>
        <w:rPr>
          <w:b/>
          <w:sz w:val="28"/>
          <w:szCs w:val="28"/>
        </w:rPr>
      </w:pPr>
    </w:p>
    <w:p w:rsidR="003F5880" w:rsidRDefault="003F5880" w:rsidP="003F5880">
      <w:pPr>
        <w:suppressAutoHyphens w:val="0"/>
        <w:spacing w:line="270" w:lineRule="auto"/>
        <w:ind w:right="-1"/>
        <w:rPr>
          <w:b/>
          <w:sz w:val="28"/>
          <w:szCs w:val="28"/>
        </w:rPr>
      </w:pPr>
    </w:p>
    <w:p w:rsidR="003F5880" w:rsidRDefault="003F5880" w:rsidP="003F5880">
      <w:pPr>
        <w:suppressAutoHyphens w:val="0"/>
        <w:spacing w:line="270" w:lineRule="auto"/>
        <w:ind w:right="-1"/>
        <w:rPr>
          <w:b/>
          <w:sz w:val="28"/>
          <w:szCs w:val="28"/>
        </w:rPr>
      </w:pPr>
    </w:p>
    <w:p w:rsidR="003F5880" w:rsidRDefault="003F5880" w:rsidP="003F5880">
      <w:pPr>
        <w:suppressAutoHyphens w:val="0"/>
        <w:spacing w:line="270" w:lineRule="auto"/>
        <w:ind w:right="-1"/>
        <w:rPr>
          <w:b/>
          <w:sz w:val="28"/>
          <w:szCs w:val="28"/>
        </w:rPr>
      </w:pPr>
    </w:p>
    <w:p w:rsidR="003F5880" w:rsidRDefault="003F5880" w:rsidP="003F5880">
      <w:pPr>
        <w:suppressAutoHyphens w:val="0"/>
        <w:spacing w:line="270" w:lineRule="auto"/>
        <w:ind w:right="-1"/>
        <w:rPr>
          <w:b/>
          <w:sz w:val="28"/>
          <w:szCs w:val="28"/>
        </w:rPr>
      </w:pPr>
    </w:p>
    <w:p w:rsidR="003F5880" w:rsidRDefault="003F5880" w:rsidP="003F5880">
      <w:pPr>
        <w:suppressAutoHyphens w:val="0"/>
        <w:spacing w:line="270" w:lineRule="auto"/>
        <w:ind w:right="-1"/>
        <w:rPr>
          <w:b/>
          <w:sz w:val="28"/>
          <w:szCs w:val="28"/>
        </w:rPr>
      </w:pPr>
    </w:p>
    <w:p w:rsidR="003F5880" w:rsidRDefault="003F5880" w:rsidP="003F5880">
      <w:pPr>
        <w:suppressAutoHyphens w:val="0"/>
        <w:spacing w:line="270" w:lineRule="auto"/>
        <w:ind w:right="-1"/>
        <w:rPr>
          <w:b/>
          <w:sz w:val="28"/>
          <w:szCs w:val="28"/>
        </w:rPr>
      </w:pPr>
    </w:p>
    <w:p w:rsidR="003F5880" w:rsidRPr="003F5880" w:rsidRDefault="003F5880" w:rsidP="003F5880">
      <w:pPr>
        <w:suppressAutoHyphens w:val="0"/>
        <w:spacing w:line="270" w:lineRule="auto"/>
        <w:ind w:right="-1"/>
        <w:rPr>
          <w:b/>
          <w:sz w:val="28"/>
          <w:szCs w:val="28"/>
        </w:rPr>
      </w:pPr>
    </w:p>
    <w:p w:rsidR="004E02E2" w:rsidRPr="00B20F2A" w:rsidRDefault="00C80359" w:rsidP="00B20F2A">
      <w:pPr>
        <w:pStyle w:val="a5"/>
        <w:numPr>
          <w:ilvl w:val="0"/>
          <w:numId w:val="8"/>
        </w:numPr>
        <w:ind w:left="0" w:firstLine="284"/>
        <w:jc w:val="center"/>
        <w:rPr>
          <w:b/>
          <w:sz w:val="28"/>
          <w:szCs w:val="28"/>
        </w:rPr>
      </w:pPr>
      <w:r w:rsidRPr="004E02E2">
        <w:rPr>
          <w:b/>
          <w:sz w:val="28"/>
          <w:szCs w:val="28"/>
        </w:rPr>
        <w:t>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человека и среды его обитания, в отношении которых необходима организация лабораторных исследований и испытаний.</w:t>
      </w:r>
    </w:p>
    <w:p w:rsidR="004E02E2" w:rsidRDefault="004E02E2" w:rsidP="004E02E2">
      <w:pPr>
        <w:pStyle w:val="a5"/>
        <w:ind w:left="600"/>
        <w:rPr>
          <w:b/>
          <w:sz w:val="28"/>
          <w:szCs w:val="28"/>
        </w:rPr>
      </w:pPr>
    </w:p>
    <w:tbl>
      <w:tblPr>
        <w:tblW w:w="10335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01"/>
        <w:gridCol w:w="1417"/>
        <w:gridCol w:w="1701"/>
        <w:gridCol w:w="1560"/>
        <w:gridCol w:w="1971"/>
      </w:tblGrid>
      <w:tr w:rsidR="004E02E2" w:rsidRPr="004E02E2" w:rsidTr="00B20F2A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b/>
                <w:bCs/>
                <w:color w:val="000000"/>
                <w:kern w:val="1"/>
                <w:lang w:eastAsia="en-US"/>
              </w:rPr>
              <w:t>№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b/>
                <w:bCs/>
                <w:color w:val="000000"/>
                <w:kern w:val="1"/>
                <w:lang w:eastAsia="en-US"/>
              </w:rPr>
              <w:t>Объект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b/>
                <w:bCs/>
                <w:color w:val="000000"/>
                <w:kern w:val="1"/>
                <w:lang w:eastAsia="en-US"/>
              </w:rPr>
              <w:t>контроля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b/>
                <w:bCs/>
                <w:color w:val="000000"/>
                <w:kern w:val="1"/>
                <w:lang w:eastAsia="en-US"/>
              </w:rPr>
              <w:t>Показатели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b/>
                <w:bCs/>
                <w:color w:val="000000"/>
                <w:kern w:val="1"/>
                <w:lang w:eastAsia="en-US"/>
              </w:rPr>
              <w:t>Кратность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b/>
                <w:bCs/>
                <w:color w:val="000000"/>
                <w:kern w:val="1"/>
                <w:lang w:eastAsia="en-US"/>
              </w:rPr>
              <w:t>Место контроля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b/>
                <w:bCs/>
                <w:color w:val="000000"/>
                <w:kern w:val="1"/>
                <w:lang w:eastAsia="en-US"/>
              </w:rPr>
              <w:t>(количество замеров)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b/>
                <w:bCs/>
                <w:color w:val="000000"/>
                <w:kern w:val="1"/>
                <w:lang w:eastAsia="en-US"/>
              </w:rPr>
              <w:t>Основание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b/>
                <w:bCs/>
                <w:color w:val="000000"/>
                <w:kern w:val="1"/>
                <w:lang w:eastAsia="en-US"/>
              </w:rPr>
              <w:t>Форма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b/>
                <w:bCs/>
                <w:color w:val="000000"/>
                <w:kern w:val="1"/>
                <w:lang w:eastAsia="en-US"/>
              </w:rPr>
              <w:t>учета результатов</w:t>
            </w:r>
          </w:p>
        </w:tc>
      </w:tr>
      <w:tr w:rsidR="004E02E2" w:rsidRPr="004E02E2" w:rsidTr="00B20F2A"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Микроклимат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Температура воздуха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8713F6" w:rsidP="008713F6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lang w:eastAsia="en-US"/>
              </w:rPr>
              <w:t>1</w:t>
            </w:r>
            <w:r w:rsidR="004E02E2"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 раза в год </w:t>
            </w:r>
            <w:r w:rsidR="004E02E2" w:rsidRPr="004E02E2">
              <w:rPr>
                <w:rFonts w:eastAsiaTheme="minorHAnsi"/>
                <w:kern w:val="1"/>
                <w:lang w:eastAsia="en-US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713F6" w:rsidRPr="005473DC" w:rsidRDefault="008713F6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color w:val="000000"/>
                <w:kern w:val="1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lang w:eastAsia="en-US"/>
              </w:rPr>
              <w:t>Групповая (игровая), спальня, туалетная комната, раздевалка, муз/</w:t>
            </w:r>
            <w:proofErr w:type="spellStart"/>
            <w:proofErr w:type="gramStart"/>
            <w:r>
              <w:rPr>
                <w:rFonts w:eastAsiaTheme="minorHAnsi"/>
                <w:color w:val="000000"/>
                <w:kern w:val="1"/>
                <w:lang w:eastAsia="en-US"/>
              </w:rPr>
              <w:t>физ</w:t>
            </w:r>
            <w:proofErr w:type="spellEnd"/>
            <w:proofErr w:type="gramEnd"/>
            <w:r>
              <w:rPr>
                <w:rFonts w:eastAsiaTheme="minorHAnsi"/>
                <w:color w:val="000000"/>
                <w:kern w:val="1"/>
                <w:lang w:eastAsia="en-US"/>
              </w:rPr>
              <w:t xml:space="preserve"> зал, кабинет логопеда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5820B7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5820B7">
              <w:rPr>
                <w:rFonts w:eastAsiaTheme="minorHAnsi"/>
                <w:color w:val="000000"/>
                <w:kern w:val="1"/>
                <w:lang w:eastAsia="en-US"/>
              </w:rPr>
              <w:t>СанП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иН 1.2.3685–21 и СП 2.2.3670–20</w:t>
            </w:r>
          </w:p>
        </w:tc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Протокол</w:t>
            </w:r>
            <w:r w:rsidR="00B20F2A">
              <w:rPr>
                <w:rFonts w:eastAsiaTheme="minorHAnsi"/>
                <w:color w:val="000000"/>
                <w:kern w:val="1"/>
                <w:lang w:eastAsia="en-US"/>
              </w:rPr>
              <w:t>,</w:t>
            </w:r>
            <w:r>
              <w:t xml:space="preserve"> </w:t>
            </w:r>
            <w:r w:rsidR="00B20F2A">
              <w:rPr>
                <w:rFonts w:eastAsiaTheme="minorHAnsi"/>
                <w:color w:val="000000"/>
                <w:kern w:val="1"/>
                <w:lang w:eastAsia="en-US"/>
              </w:rPr>
              <w:t>журнал инструментальных и лабораторных методов производст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венного контроля</w:t>
            </w:r>
          </w:p>
        </w:tc>
      </w:tr>
      <w:tr w:rsidR="004E02E2" w:rsidRPr="004E02E2" w:rsidTr="00B20F2A"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8713F6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lang w:eastAsia="en-US"/>
              </w:rPr>
              <w:t>Скорость движения</w:t>
            </w:r>
            <w:r w:rsidR="004E02E2" w:rsidRPr="004E02E2">
              <w:rPr>
                <w:rFonts w:eastAsiaTheme="minorHAnsi"/>
                <w:kern w:val="1"/>
                <w:lang w:eastAsia="en-US"/>
              </w:rPr>
              <w:br/>
            </w:r>
            <w:r w:rsidR="004E02E2" w:rsidRPr="004E02E2">
              <w:rPr>
                <w:rFonts w:eastAsiaTheme="minorHAnsi"/>
                <w:color w:val="000000"/>
                <w:kern w:val="1"/>
                <w:lang w:eastAsia="en-US"/>
              </w:rPr>
              <w:t>воздуха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</w:tr>
      <w:tr w:rsidR="004E02E2" w:rsidRPr="004E02E2" w:rsidTr="005473DC">
        <w:trPr>
          <w:trHeight w:val="977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Относительная влажность воздуха</w:t>
            </w: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</w:tr>
      <w:tr w:rsidR="004E02E2" w:rsidRPr="004E02E2" w:rsidTr="00B20F2A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Освещенность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Уровни света,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коэффициент пульсации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1 раз в год и при наличии жалоб – в темное время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суток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Помещения для детей и рабочие места (по 1 точке)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8713F6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5820B7">
              <w:rPr>
                <w:rFonts w:eastAsiaTheme="minorHAnsi"/>
                <w:color w:val="000000"/>
                <w:kern w:val="1"/>
                <w:lang w:eastAsia="en-US"/>
              </w:rPr>
              <w:t>СанП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иН 1.2.3685–21 и СП 2.2.3670–20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B20F2A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Протокол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,</w:t>
            </w:r>
            <w:r>
              <w:t xml:space="preserve"> 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журнал инструментальных и лабораторных методов производст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венного контроля</w:t>
            </w:r>
          </w:p>
        </w:tc>
      </w:tr>
      <w:tr w:rsidR="004E02E2" w:rsidRPr="004E02E2" w:rsidTr="005473DC">
        <w:trPr>
          <w:trHeight w:val="2479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Шум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Уровни звука,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звукового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давления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1 раз в год и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внепланово –после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реконструируемых систем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вентиляции, ремонта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оборудования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Помещения, где есть технологическое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оборудование, системы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вентиляции (по 1 точке)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8713F6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5820B7">
              <w:rPr>
                <w:rFonts w:eastAsiaTheme="minorHAnsi"/>
                <w:color w:val="000000"/>
                <w:kern w:val="1"/>
                <w:lang w:eastAsia="en-US"/>
              </w:rPr>
              <w:t>СанП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иН 1.2.3685–21 и СП 2.2.3670–20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B20F2A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Протокол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,</w:t>
            </w:r>
            <w:r>
              <w:t xml:space="preserve"> 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журнал инструментальных и лабораторных методов производст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венного контроля</w:t>
            </w:r>
            <w:r w:rsidR="004E02E2" w:rsidRPr="004E02E2">
              <w:rPr>
                <w:rFonts w:eastAsiaTheme="minorHAnsi"/>
                <w:kern w:val="1"/>
                <w:lang w:eastAsia="en-US"/>
              </w:rPr>
              <w:br/>
            </w:r>
            <w:r w:rsidR="004E02E2"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   </w:t>
            </w:r>
          </w:p>
        </w:tc>
      </w:tr>
      <w:tr w:rsidR="00B20F2A" w:rsidRPr="004E02E2" w:rsidTr="00D37119"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B20F2A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B20F2A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Аэроионный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состав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воздуха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B20F2A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Химические вещества: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фенол, формальдегид, бензол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B20F2A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1 раз год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и внепланово при закупке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новой мебели,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после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ремонтных работ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B20F2A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Помещения (1 проба)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D465BA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lang w:eastAsia="en-US"/>
              </w:rPr>
              <w:t>СанПиН 1.2.3685–21</w:t>
            </w:r>
          </w:p>
        </w:tc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B20F2A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Протокол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,</w:t>
            </w:r>
            <w:r>
              <w:t xml:space="preserve"> 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журнал инструментальных и лабораторных методов производст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венного контроля</w:t>
            </w:r>
          </w:p>
          <w:p w:rsidR="00B20F2A" w:rsidRPr="004E02E2" w:rsidRDefault="00B20F2A" w:rsidP="004E02E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</w:p>
        </w:tc>
      </w:tr>
      <w:tr w:rsidR="00B20F2A" w:rsidRPr="004E02E2" w:rsidTr="00D37119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B20F2A" w:rsidP="004E02E2">
            <w:pPr>
              <w:widowControl w:val="0"/>
              <w:suppressAutoHyphens w:val="0"/>
              <w:autoSpaceDE w:val="0"/>
              <w:autoSpaceDN w:val="0"/>
              <w:adjustRightInd w:val="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B20F2A" w:rsidP="004E02E2">
            <w:pPr>
              <w:widowControl w:val="0"/>
              <w:suppressAutoHyphens w:val="0"/>
              <w:autoSpaceDE w:val="0"/>
              <w:autoSpaceDN w:val="0"/>
              <w:adjustRightInd w:val="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B20F2A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Аммиак, азота оксид, озон – при светокопировании;</w:t>
            </w:r>
          </w:p>
          <w:p w:rsidR="00B20F2A" w:rsidRPr="004E02E2" w:rsidRDefault="00B20F2A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азота оксид, водород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lastRenderedPageBreak/>
              <w:t xml:space="preserve">селенистый, стирол, озон, </w:t>
            </w:r>
            <w:proofErr w:type="spellStart"/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эпиххлоргидрин</w:t>
            </w:r>
            <w:proofErr w:type="spellEnd"/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 – при </w:t>
            </w:r>
            <w:r>
              <w:t>электрографии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B20F2A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lastRenderedPageBreak/>
              <w:t>1 раз в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B20F2A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Помещения с оргтехникой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и кондиционерами,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принудительной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вентиляцией (1 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lastRenderedPageBreak/>
              <w:t>проба)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B20F2A" w:rsidP="004E02E2">
            <w:pPr>
              <w:widowControl w:val="0"/>
              <w:suppressAutoHyphens w:val="0"/>
              <w:autoSpaceDE w:val="0"/>
              <w:autoSpaceDN w:val="0"/>
              <w:adjustRightInd w:val="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B20F2A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</w:p>
        </w:tc>
      </w:tr>
      <w:tr w:rsidR="004E02E2" w:rsidRPr="004E02E2" w:rsidTr="00B20F2A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Песок в детских песочницах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proofErr w:type="spellStart"/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Паразитологические</w:t>
            </w:r>
            <w:proofErr w:type="spellEnd"/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исследования, микробиологический и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санитарно- химический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контроль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 w:rsidP="003F588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1 раз в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="003F5880">
              <w:rPr>
                <w:rFonts w:eastAsiaTheme="minorHAnsi"/>
                <w:color w:val="000000"/>
                <w:kern w:val="1"/>
                <w:lang w:eastAsia="en-US"/>
              </w:rPr>
              <w:t>год (весной)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2–4 пробы из песочниц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D465BA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D465BA">
              <w:rPr>
                <w:rFonts w:eastAsiaTheme="minorHAnsi"/>
                <w:color w:val="000000"/>
                <w:kern w:val="1"/>
                <w:lang w:eastAsia="en-US"/>
              </w:rPr>
              <w:t>СанПиН 1.2.3685–21 таблицы 6.17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B20F2A" w:rsidP="00B20F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Протокол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,</w:t>
            </w:r>
            <w:r>
              <w:t xml:space="preserve"> 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журнал инструментальных и лабораторных методов производст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венного контроля</w:t>
            </w:r>
          </w:p>
          <w:p w:rsidR="004E02E2" w:rsidRPr="004E02E2" w:rsidRDefault="004E02E2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</w:p>
        </w:tc>
      </w:tr>
      <w:tr w:rsidR="00CA7D2E" w:rsidRPr="004E02E2" w:rsidTr="00B20F2A"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Контроль санитарного фона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Смывы на санитарно-показательную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микрофлору (БГКП, </w:t>
            </w:r>
            <w:proofErr w:type="spellStart"/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паразитологические</w:t>
            </w:r>
            <w:proofErr w:type="spellEnd"/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 исследования)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3F5880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lang w:eastAsia="en-US"/>
              </w:rPr>
              <w:t>1</w:t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>раз в</w:t>
            </w:r>
            <w:r w:rsidR="00CA7D2E" w:rsidRPr="004E02E2">
              <w:rPr>
                <w:rFonts w:eastAsiaTheme="minorHAnsi"/>
                <w:kern w:val="1"/>
                <w:lang w:eastAsia="en-US"/>
              </w:rPr>
              <w:br/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>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3F5880" w:rsidP="003F588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kern w:val="1"/>
                <w:lang w:eastAsia="en-US"/>
              </w:rPr>
              <w:t>Игровые уголки – 5</w:t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 проб</w:t>
            </w:r>
            <w:r w:rsidR="00CA7D2E" w:rsidRPr="004E02E2">
              <w:rPr>
                <w:rFonts w:eastAsiaTheme="minorHAnsi"/>
                <w:kern w:val="1"/>
                <w:lang w:eastAsia="en-US"/>
              </w:rPr>
              <w:br/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>(с игрушек, мебели, ковров и дорожек; в спальнях: с</w:t>
            </w:r>
            <w:r w:rsidR="00CA7D2E" w:rsidRPr="004E02E2">
              <w:rPr>
                <w:rFonts w:eastAsiaTheme="minorHAnsi"/>
                <w:kern w:val="1"/>
                <w:lang w:eastAsia="en-US"/>
              </w:rPr>
              <w:br/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постельного белья, с пола</w:t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>; в туалетных</w:t>
            </w:r>
            <w:r w:rsidR="00CA7D2E" w:rsidRPr="004E02E2">
              <w:rPr>
                <w:rFonts w:eastAsiaTheme="minorHAnsi"/>
                <w:kern w:val="1"/>
                <w:lang w:eastAsia="en-US"/>
              </w:rPr>
              <w:br/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>комнатах: с ручек дверей, кранов, наружных</w:t>
            </w:r>
            <w:r w:rsidR="00CA7D2E" w:rsidRPr="004E02E2">
              <w:rPr>
                <w:rFonts w:eastAsiaTheme="minorHAnsi"/>
                <w:kern w:val="1"/>
                <w:lang w:eastAsia="en-US"/>
              </w:rPr>
              <w:br/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поверхностей горшков</w:t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>)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 w:rsidP="004E02E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СанПиН 3.2.3215-14</w:t>
            </w:r>
          </w:p>
        </w:tc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20F2A" w:rsidRPr="004E02E2" w:rsidRDefault="00B20F2A" w:rsidP="00B20F2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Протокол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,</w:t>
            </w:r>
            <w:r>
              <w:t xml:space="preserve"> 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журнал инструментальных и лабораторных методов производст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венного контроля</w:t>
            </w:r>
          </w:p>
          <w:p w:rsidR="00CA7D2E" w:rsidRPr="004E02E2" w:rsidRDefault="00CA7D2E" w:rsidP="00D37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</w:p>
        </w:tc>
      </w:tr>
      <w:tr w:rsidR="00CA7D2E" w:rsidRPr="004E02E2" w:rsidTr="00B20F2A"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5880" w:rsidRPr="003F5880" w:rsidRDefault="003F5880" w:rsidP="003F5880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color w:val="000000"/>
                <w:kern w:val="1"/>
                <w:lang w:eastAsia="en-US"/>
              </w:rPr>
            </w:pPr>
            <w:proofErr w:type="gramStart"/>
            <w:r>
              <w:rPr>
                <w:rFonts w:eastAsiaTheme="minorHAnsi"/>
                <w:color w:val="000000"/>
                <w:kern w:val="1"/>
                <w:lang w:eastAsia="en-US"/>
              </w:rPr>
              <w:t>Пищеблок – 5</w:t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 смывов (с разделочных столов и</w:t>
            </w:r>
            <w:r w:rsidR="00CA7D2E" w:rsidRPr="004E02E2">
              <w:rPr>
                <w:rFonts w:eastAsiaTheme="minorHAnsi"/>
                <w:kern w:val="1"/>
                <w:lang w:eastAsia="en-US"/>
              </w:rPr>
              <w:br/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досок для готовой пищи, 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кастрюль, ковш, нож</w:t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, 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 xml:space="preserve">с одежды </w:t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>персонала</w:t>
            </w:r>
            <w:proofErr w:type="gramEnd"/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 w:rsidP="00D3711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</w:p>
        </w:tc>
      </w:tr>
      <w:tr w:rsidR="00CA7D2E" w:rsidRPr="004E02E2" w:rsidTr="00B20F2A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Смывы </w:t>
            </w:r>
            <w:proofErr w:type="spellStart"/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иерсинии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3F5880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lang w:eastAsia="en-US"/>
              </w:rPr>
              <w:t>1 раз</w:t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 в год </w:t>
            </w:r>
            <w:r w:rsidR="00CA7D2E" w:rsidRPr="004E02E2">
              <w:rPr>
                <w:rFonts w:eastAsiaTheme="minorHAnsi"/>
                <w:kern w:val="1"/>
                <w:lang w:eastAsia="en-US"/>
              </w:rPr>
              <w:br/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>перед</w:t>
            </w:r>
            <w:r w:rsidR="00CA7D2E" w:rsidRPr="004E02E2">
              <w:rPr>
                <w:rFonts w:eastAsiaTheme="minorHAnsi"/>
                <w:kern w:val="1"/>
                <w:lang w:eastAsia="en-US"/>
              </w:rPr>
              <w:br/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>доставкой овощей и через 2–3</w:t>
            </w:r>
            <w:r w:rsidR="00CA7D2E" w:rsidRPr="004E02E2">
              <w:rPr>
                <w:rFonts w:eastAsiaTheme="minorHAnsi"/>
                <w:kern w:val="1"/>
                <w:lang w:eastAsia="en-US"/>
              </w:rPr>
              <w:br/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>недели после</w:t>
            </w:r>
            <w:r w:rsidR="00CA7D2E" w:rsidRPr="004E02E2">
              <w:rPr>
                <w:rFonts w:eastAsiaTheme="minorHAnsi"/>
                <w:kern w:val="1"/>
                <w:lang w:eastAsia="en-US"/>
              </w:rPr>
              <w:br/>
            </w:r>
            <w:r w:rsidR="00CA7D2E" w:rsidRPr="004E02E2">
              <w:rPr>
                <w:rFonts w:eastAsiaTheme="minorHAnsi"/>
                <w:color w:val="000000"/>
                <w:kern w:val="1"/>
                <w:lang w:eastAsia="en-US"/>
              </w:rPr>
              <w:t>доставки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Оборудование, инвентарь в овощехранилищах и складах хранения овоще</w:t>
            </w:r>
            <w:r w:rsidR="003F5880">
              <w:rPr>
                <w:rFonts w:eastAsiaTheme="minorHAnsi"/>
                <w:color w:val="000000"/>
                <w:kern w:val="1"/>
                <w:lang w:eastAsia="en-US"/>
              </w:rPr>
              <w:t>й, цехе обработки овощей (5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 смывов)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СП 3.1.7.2615-10, МУ 3.1.1.2438-09</w:t>
            </w:r>
          </w:p>
        </w:tc>
        <w:tc>
          <w:tcPr>
            <w:tcW w:w="19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7D2E" w:rsidRPr="004E02E2" w:rsidRDefault="00CA7D2E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</w:p>
        </w:tc>
      </w:tr>
      <w:tr w:rsidR="004E02E2" w:rsidRPr="004E02E2" w:rsidTr="00E07059">
        <w:trPr>
          <w:trHeight w:val="29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Качество питьевой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воды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Микробиологические  исследования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E07059" w:rsidRDefault="000137FA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sz w:val="22"/>
                <w:szCs w:val="22"/>
                <w:lang w:eastAsia="en-US"/>
              </w:rPr>
            </w:pPr>
            <w:r w:rsidRPr="00E07059"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1 раз</w:t>
            </w:r>
            <w:r w:rsidR="004E02E2" w:rsidRPr="00E07059"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 xml:space="preserve"> в год и</w:t>
            </w:r>
            <w:r w:rsidR="004E02E2" w:rsidRPr="00E07059">
              <w:rPr>
                <w:rFonts w:eastAsiaTheme="minorHAnsi"/>
                <w:kern w:val="1"/>
                <w:sz w:val="22"/>
                <w:szCs w:val="22"/>
                <w:lang w:eastAsia="en-US"/>
              </w:rPr>
              <w:br/>
            </w:r>
            <w:r w:rsidR="004E02E2" w:rsidRPr="00E07059"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внепланово после</w:t>
            </w:r>
            <w:r w:rsidR="004E02E2" w:rsidRPr="00E07059">
              <w:rPr>
                <w:rFonts w:eastAsiaTheme="minorHAnsi"/>
                <w:kern w:val="1"/>
                <w:sz w:val="22"/>
                <w:szCs w:val="22"/>
                <w:lang w:eastAsia="en-US"/>
              </w:rPr>
              <w:br/>
            </w:r>
            <w:r w:rsidR="004E02E2" w:rsidRPr="00E07059"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ремонта</w:t>
            </w:r>
            <w:r w:rsidR="004E02E2" w:rsidRPr="00E07059">
              <w:rPr>
                <w:rFonts w:eastAsiaTheme="minorHAnsi"/>
                <w:kern w:val="1"/>
                <w:sz w:val="22"/>
                <w:szCs w:val="22"/>
                <w:lang w:eastAsia="en-US"/>
              </w:rPr>
              <w:br/>
            </w:r>
            <w:r w:rsidR="004E02E2" w:rsidRPr="00E07059"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систем</w:t>
            </w:r>
            <w:r w:rsidR="004E02E2" w:rsidRPr="00E07059">
              <w:rPr>
                <w:rFonts w:eastAsiaTheme="minorHAnsi"/>
                <w:kern w:val="1"/>
                <w:sz w:val="22"/>
                <w:szCs w:val="22"/>
                <w:lang w:eastAsia="en-US"/>
              </w:rPr>
              <w:br/>
            </w:r>
            <w:r w:rsidR="004E02E2" w:rsidRPr="00E07059">
              <w:rPr>
                <w:rFonts w:eastAsiaTheme="minorHAnsi"/>
                <w:color w:val="000000"/>
                <w:kern w:val="1"/>
                <w:sz w:val="22"/>
                <w:szCs w:val="22"/>
                <w:lang w:eastAsia="en-US"/>
              </w:rPr>
              <w:t>водоснабжения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 w:rsidP="00E07059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Питьевая вода из </w:t>
            </w:r>
            <w:r w:rsidR="00E07059">
              <w:rPr>
                <w:rFonts w:eastAsiaTheme="minorHAnsi"/>
                <w:color w:val="000000"/>
                <w:kern w:val="1"/>
                <w:lang w:eastAsia="en-US"/>
              </w:rPr>
              <w:t>фильтра очистки воды «Осмос»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 </w:t>
            </w:r>
            <w:r w:rsidR="00E07059">
              <w:rPr>
                <w:rFonts w:eastAsiaTheme="minorHAnsi"/>
                <w:color w:val="000000"/>
                <w:kern w:val="1"/>
                <w:lang w:eastAsia="en-US"/>
              </w:rPr>
              <w:t>(1 проба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4E02E2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СанПиН 2.1.3684-21</w:t>
            </w:r>
          </w:p>
        </w:tc>
        <w:tc>
          <w:tcPr>
            <w:tcW w:w="1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E02E2" w:rsidRPr="004E02E2" w:rsidRDefault="00E87D46" w:rsidP="00E0705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Протокол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,</w:t>
            </w:r>
            <w:r>
              <w:t xml:space="preserve"> 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журнал инструментальных и лабораторных методов производст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венного контроля</w:t>
            </w:r>
          </w:p>
        </w:tc>
      </w:tr>
      <w:tr w:rsidR="00C84654" w:rsidRPr="004E02E2" w:rsidTr="00D37119"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lastRenderedPageBreak/>
              <w:t>8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Санитарно-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бактериологическое исследование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пищевой</w:t>
            </w:r>
            <w:r w:rsidRPr="004E02E2">
              <w:rPr>
                <w:rFonts w:eastAsiaTheme="minorHAnsi"/>
                <w:kern w:val="1"/>
                <w:lang w:eastAsia="en-US"/>
              </w:rPr>
              <w:br/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продукции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Микробиологические исследования проб готовых блюд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lang w:eastAsia="en-US"/>
              </w:rPr>
              <w:t>1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 раза в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 w:rsidP="00E07059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lang w:eastAsia="en-US"/>
              </w:rPr>
              <w:t>Мясные блюда,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 </w:t>
            </w:r>
            <w:r w:rsidR="00E07059">
              <w:rPr>
                <w:rFonts w:eastAsiaTheme="minorHAnsi"/>
                <w:color w:val="000000"/>
                <w:kern w:val="1"/>
                <w:lang w:eastAsia="en-US"/>
              </w:rPr>
              <w:t>1 блюда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, </w:t>
            </w:r>
            <w:r w:rsidR="00E07059">
              <w:rPr>
                <w:rFonts w:eastAsiaTheme="minorHAnsi"/>
                <w:color w:val="000000"/>
                <w:kern w:val="1"/>
                <w:lang w:eastAsia="en-US"/>
              </w:rPr>
              <w:t xml:space="preserve">рыбные 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блюда (2 - 3 блюда исследуемого приема пищи)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0003CA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0003CA">
              <w:rPr>
                <w:rFonts w:eastAsiaTheme="minorHAnsi"/>
                <w:color w:val="000000"/>
                <w:kern w:val="1"/>
                <w:lang w:eastAsia="en-US"/>
              </w:rPr>
              <w:t>СанПиН 1.2.3685–21</w:t>
            </w:r>
          </w:p>
        </w:tc>
        <w:tc>
          <w:tcPr>
            <w:tcW w:w="19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 w:rsidP="00E87D4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Протокол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,</w:t>
            </w:r>
            <w:r>
              <w:t xml:space="preserve"> </w:t>
            </w:r>
            <w:r>
              <w:rPr>
                <w:rFonts w:eastAsiaTheme="minorHAnsi"/>
                <w:color w:val="000000"/>
                <w:kern w:val="1"/>
                <w:lang w:eastAsia="en-US"/>
              </w:rPr>
              <w:t>журнал инструментальных и лабораторных методов производст</w:t>
            </w: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венного контроля</w:t>
            </w:r>
          </w:p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</w:p>
        </w:tc>
      </w:tr>
      <w:tr w:rsidR="00C84654" w:rsidRPr="004E02E2" w:rsidTr="00D37119"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1 раз в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Рацион питания       (2 пробы)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</w:tr>
      <w:tr w:rsidR="00C84654" w:rsidRPr="004E02E2" w:rsidTr="00D37119"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Контроль проводимой витаминизации блюд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0003CA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>
              <w:rPr>
                <w:rFonts w:eastAsiaTheme="minorHAnsi"/>
                <w:color w:val="000000"/>
                <w:kern w:val="1"/>
                <w:lang w:eastAsia="en-US"/>
              </w:rPr>
              <w:t>1 раз</w:t>
            </w:r>
            <w:r w:rsidR="00C84654" w:rsidRPr="004E02E2">
              <w:rPr>
                <w:rFonts w:eastAsiaTheme="minorHAnsi"/>
                <w:color w:val="000000"/>
                <w:kern w:val="1"/>
                <w:lang w:eastAsia="en-US"/>
              </w:rPr>
              <w:t xml:space="preserve"> в год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rPr>
                <w:rFonts w:eastAsiaTheme="minorHAnsi"/>
                <w:kern w:val="1"/>
                <w:lang w:eastAsia="en-US"/>
              </w:rPr>
            </w:pPr>
            <w:r w:rsidRPr="004E02E2">
              <w:rPr>
                <w:rFonts w:eastAsiaTheme="minorHAnsi"/>
                <w:color w:val="000000"/>
                <w:kern w:val="1"/>
                <w:lang w:eastAsia="en-US"/>
              </w:rPr>
              <w:t>Третьи блюда (1 проба)</w:t>
            </w:r>
          </w:p>
        </w:tc>
        <w:tc>
          <w:tcPr>
            <w:tcW w:w="15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  <w:tc>
          <w:tcPr>
            <w:tcW w:w="19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4654" w:rsidRPr="004E02E2" w:rsidRDefault="00C84654">
            <w:pPr>
              <w:widowControl w:val="0"/>
              <w:suppressAutoHyphens w:val="0"/>
              <w:autoSpaceDE w:val="0"/>
              <w:autoSpaceDN w:val="0"/>
              <w:adjustRightInd w:val="0"/>
              <w:spacing w:before="100" w:after="100"/>
              <w:ind w:left="75" w:right="75"/>
              <w:rPr>
                <w:rFonts w:eastAsiaTheme="minorHAnsi"/>
                <w:kern w:val="1"/>
                <w:lang w:eastAsia="en-US"/>
              </w:rPr>
            </w:pPr>
          </w:p>
        </w:tc>
      </w:tr>
    </w:tbl>
    <w:p w:rsidR="004E02E2" w:rsidRPr="004E02E2" w:rsidRDefault="004E02E2" w:rsidP="004E02E2">
      <w:pPr>
        <w:pStyle w:val="a5"/>
        <w:ind w:left="600"/>
        <w:rPr>
          <w:b/>
          <w:sz w:val="28"/>
          <w:szCs w:val="28"/>
        </w:rPr>
      </w:pPr>
    </w:p>
    <w:p w:rsidR="00C84654" w:rsidRPr="00E07059" w:rsidRDefault="00C84654" w:rsidP="00C84654">
      <w:pPr>
        <w:pStyle w:val="a5"/>
        <w:numPr>
          <w:ilvl w:val="0"/>
          <w:numId w:val="8"/>
        </w:numPr>
        <w:suppressAutoHyphens w:val="0"/>
        <w:ind w:left="0" w:right="-1" w:firstLine="426"/>
        <w:jc w:val="center"/>
        <w:rPr>
          <w:sz w:val="28"/>
          <w:szCs w:val="28"/>
        </w:rPr>
      </w:pPr>
      <w:r w:rsidRPr="00C84654">
        <w:rPr>
          <w:b/>
          <w:sz w:val="28"/>
          <w:szCs w:val="28"/>
        </w:rPr>
        <w:t>Перечень должностей и число работников, которые подлежат медицинским осмотрам, гигиеническому обучению и аттестации</w:t>
      </w:r>
    </w:p>
    <w:p w:rsidR="00E07059" w:rsidRPr="00C84654" w:rsidRDefault="00E07059" w:rsidP="00E07059">
      <w:pPr>
        <w:pStyle w:val="a5"/>
        <w:suppressAutoHyphens w:val="0"/>
        <w:ind w:left="426" w:right="-1"/>
        <w:rPr>
          <w:sz w:val="28"/>
          <w:szCs w:val="28"/>
        </w:rPr>
      </w:pPr>
    </w:p>
    <w:p w:rsidR="00C84654" w:rsidRDefault="00D465BA" w:rsidP="00C84654">
      <w:pPr>
        <w:pStyle w:val="a5"/>
        <w:suppressAutoHyphens w:val="0"/>
        <w:ind w:left="426" w:right="-1"/>
        <w:rPr>
          <w:sz w:val="28"/>
          <w:szCs w:val="28"/>
        </w:rPr>
      </w:pPr>
      <w:r>
        <w:rPr>
          <w:sz w:val="28"/>
          <w:szCs w:val="28"/>
        </w:rPr>
        <w:t>Основание п</w:t>
      </w:r>
      <w:r w:rsidR="00C17C56" w:rsidRPr="00C17C56">
        <w:rPr>
          <w:sz w:val="28"/>
          <w:szCs w:val="28"/>
        </w:rPr>
        <w:t xml:space="preserve">риказ </w:t>
      </w:r>
      <w:r w:rsidR="00C17C56">
        <w:rPr>
          <w:sz w:val="28"/>
          <w:szCs w:val="28"/>
        </w:rPr>
        <w:t>Министерства Здравоохранения РФ от 28.01.2021г №29н</w:t>
      </w:r>
    </w:p>
    <w:p w:rsidR="00C17C56" w:rsidRPr="00D465BA" w:rsidRDefault="00D465BA" w:rsidP="00D465BA">
      <w:pPr>
        <w:suppressAutoHyphens w:val="0"/>
        <w:ind w:right="-1"/>
        <w:rPr>
          <w:sz w:val="28"/>
          <w:szCs w:val="28"/>
        </w:rPr>
      </w:pPr>
      <w:r w:rsidRPr="00D465BA">
        <w:rPr>
          <w:sz w:val="28"/>
          <w:szCs w:val="28"/>
        </w:rPr>
        <w:t>и приказа Минтруда, Минздрава от 31.12.2020 № 988н/1420н</w:t>
      </w:r>
    </w:p>
    <w:p w:rsidR="00C17C56" w:rsidRPr="00C17C56" w:rsidRDefault="00C17C56" w:rsidP="00C84654">
      <w:pPr>
        <w:pStyle w:val="a5"/>
        <w:suppressAutoHyphens w:val="0"/>
        <w:ind w:left="426" w:right="-1"/>
        <w:rPr>
          <w:sz w:val="28"/>
          <w:szCs w:val="28"/>
        </w:rPr>
      </w:pPr>
    </w:p>
    <w:tbl>
      <w:tblPr>
        <w:tblStyle w:val="TableGrid"/>
        <w:tblW w:w="9929" w:type="dxa"/>
        <w:tblInd w:w="-74" w:type="dxa"/>
        <w:tblLayout w:type="fixed"/>
        <w:tblCellMar>
          <w:top w:w="93" w:type="dxa"/>
          <w:left w:w="74" w:type="dxa"/>
          <w:right w:w="17" w:type="dxa"/>
        </w:tblCellMar>
        <w:tblLook w:val="04A0" w:firstRow="1" w:lastRow="0" w:firstColumn="1" w:lastColumn="0" w:noHBand="0" w:noVBand="1"/>
      </w:tblPr>
      <w:tblGrid>
        <w:gridCol w:w="495"/>
        <w:gridCol w:w="3339"/>
        <w:gridCol w:w="992"/>
        <w:gridCol w:w="2410"/>
        <w:gridCol w:w="2693"/>
      </w:tblGrid>
      <w:tr w:rsidR="00C84654" w:rsidTr="00C17C56">
        <w:trPr>
          <w:trHeight w:val="442"/>
        </w:trPr>
        <w:tc>
          <w:tcPr>
            <w:tcW w:w="4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Pr="005473DC" w:rsidRDefault="00C84654" w:rsidP="005473DC">
            <w:pPr>
              <w:ind w:left="50"/>
              <w:jc w:val="both"/>
            </w:pPr>
            <w:r w:rsidRPr="005473DC">
              <w:t xml:space="preserve">№ </w:t>
            </w:r>
          </w:p>
          <w:p w:rsidR="00C84654" w:rsidRPr="005473DC" w:rsidRDefault="00C84654" w:rsidP="005473DC">
            <w:pPr>
              <w:jc w:val="both"/>
            </w:pPr>
            <w:proofErr w:type="gramStart"/>
            <w:r w:rsidRPr="005473DC">
              <w:t>п</w:t>
            </w:r>
            <w:proofErr w:type="gramEnd"/>
            <w:r w:rsidRPr="005473DC">
              <w:t xml:space="preserve">/п </w:t>
            </w:r>
          </w:p>
        </w:tc>
        <w:tc>
          <w:tcPr>
            <w:tcW w:w="3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Pr="005473DC" w:rsidRDefault="00C84654" w:rsidP="005473DC">
            <w:r w:rsidRPr="005473DC">
              <w:t>Профессия</w:t>
            </w:r>
            <w:r w:rsidRPr="005473DC">
              <w:rPr>
                <w:sz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Pr="005473DC" w:rsidRDefault="00C84654" w:rsidP="005473DC">
            <w:pPr>
              <w:jc w:val="both"/>
            </w:pPr>
            <w:r w:rsidRPr="005473DC">
              <w:t xml:space="preserve">Количество человек 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Pr="005473DC" w:rsidRDefault="00C84654" w:rsidP="005473DC">
            <w:r w:rsidRPr="005473DC">
              <w:t>Кратность</w:t>
            </w:r>
            <w:r w:rsidRPr="005473DC">
              <w:rPr>
                <w:sz w:val="22"/>
              </w:rPr>
              <w:t xml:space="preserve"> </w:t>
            </w:r>
          </w:p>
        </w:tc>
      </w:tr>
      <w:tr w:rsidR="00C84654" w:rsidTr="005473DC">
        <w:trPr>
          <w:trHeight w:val="838"/>
        </w:trPr>
        <w:tc>
          <w:tcPr>
            <w:tcW w:w="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Pr="005473DC" w:rsidRDefault="00C84654" w:rsidP="005473DC"/>
        </w:tc>
        <w:tc>
          <w:tcPr>
            <w:tcW w:w="33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Pr="005473DC" w:rsidRDefault="00C84654" w:rsidP="005473DC"/>
        </w:tc>
        <w:tc>
          <w:tcPr>
            <w:tcW w:w="9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Pr="005473DC" w:rsidRDefault="00C84654" w:rsidP="005473DC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Pr="005473DC" w:rsidRDefault="00C84654" w:rsidP="005473DC">
            <w:pPr>
              <w:jc w:val="both"/>
            </w:pPr>
            <w:r w:rsidRPr="005473DC">
              <w:t>Периодический и</w:t>
            </w:r>
            <w:r w:rsidRPr="005473DC">
              <w:rPr>
                <w:sz w:val="22"/>
              </w:rPr>
              <w:t xml:space="preserve"> </w:t>
            </w:r>
          </w:p>
          <w:p w:rsidR="00C84654" w:rsidRPr="005473DC" w:rsidRDefault="00C84654" w:rsidP="005473DC">
            <w:r w:rsidRPr="005473DC">
              <w:t>внеочередной</w:t>
            </w:r>
            <w:r w:rsidRPr="005473DC">
              <w:rPr>
                <w:sz w:val="22"/>
              </w:rPr>
              <w:t xml:space="preserve"> </w:t>
            </w:r>
            <w:r w:rsidRPr="005473DC">
              <w:t>медицинский осмотр</w:t>
            </w:r>
            <w:r w:rsidRPr="005473DC"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Pr="005473DC" w:rsidRDefault="00C84654" w:rsidP="005473DC">
            <w:r w:rsidRPr="005473DC">
              <w:t>Гигиеническая</w:t>
            </w:r>
            <w:r w:rsidRPr="005473DC">
              <w:rPr>
                <w:sz w:val="22"/>
              </w:rPr>
              <w:t xml:space="preserve"> </w:t>
            </w:r>
            <w:r w:rsidRPr="005473DC">
              <w:t>подготовка и</w:t>
            </w:r>
            <w:r w:rsidRPr="005473DC">
              <w:rPr>
                <w:sz w:val="22"/>
              </w:rPr>
              <w:t xml:space="preserve"> </w:t>
            </w:r>
            <w:r w:rsidRPr="005473DC">
              <w:t xml:space="preserve">аттестация </w:t>
            </w:r>
            <w:r w:rsidRPr="005473DC">
              <w:rPr>
                <w:sz w:val="22"/>
              </w:rPr>
              <w:t xml:space="preserve"> </w:t>
            </w:r>
          </w:p>
        </w:tc>
      </w:tr>
      <w:tr w:rsidR="00C84654" w:rsidTr="00E07059">
        <w:trPr>
          <w:trHeight w:val="25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Заведующий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год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2 года</w:t>
            </w:r>
            <w:r>
              <w:rPr>
                <w:sz w:val="22"/>
              </w:rPr>
              <w:t xml:space="preserve"> </w:t>
            </w:r>
          </w:p>
        </w:tc>
      </w:tr>
      <w:tr w:rsidR="00C84654" w:rsidTr="00E07059">
        <w:trPr>
          <w:trHeight w:val="29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2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Бухгалтер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17C56" w:rsidP="00E07059">
            <w: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год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2 года</w:t>
            </w:r>
            <w:r>
              <w:rPr>
                <w:sz w:val="22"/>
              </w:rPr>
              <w:t xml:space="preserve"> </w:t>
            </w:r>
          </w:p>
        </w:tc>
      </w:tr>
      <w:tr w:rsidR="00C17C56" w:rsidTr="00E07059">
        <w:trPr>
          <w:trHeight w:val="186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3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 xml:space="preserve">Завхоз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1 раз в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1 раз в год</w:t>
            </w:r>
          </w:p>
        </w:tc>
      </w:tr>
      <w:tr w:rsidR="00C84654" w:rsidTr="00E07059">
        <w:trPr>
          <w:trHeight w:val="21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17C56" w:rsidP="00E07059">
            <w:r>
              <w:rPr>
                <w:sz w:val="22"/>
              </w:rPr>
              <w:t>4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Воспитатели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17C56" w:rsidP="00E07059">
            <w:r>
              <w:t>8</w:t>
            </w:r>
            <w:r w:rsidR="00C84654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год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2 года</w:t>
            </w:r>
            <w:r>
              <w:rPr>
                <w:sz w:val="22"/>
              </w:rPr>
              <w:t xml:space="preserve"> </w:t>
            </w:r>
          </w:p>
        </w:tc>
      </w:tr>
      <w:tr w:rsidR="00C84654" w:rsidTr="00C17C56">
        <w:trPr>
          <w:trHeight w:val="257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17C56" w:rsidP="00E07059">
            <w:r>
              <w:t>5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Музыкальный работник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год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2 года</w:t>
            </w:r>
            <w:r>
              <w:rPr>
                <w:sz w:val="22"/>
              </w:rPr>
              <w:t xml:space="preserve"> </w:t>
            </w:r>
          </w:p>
        </w:tc>
      </w:tr>
      <w:tr w:rsidR="00C84654" w:rsidTr="00E07059">
        <w:trPr>
          <w:trHeight w:val="302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17C56" w:rsidP="00E07059">
            <w:r>
              <w:t>6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Учитель-логопед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год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2 года</w:t>
            </w:r>
            <w:r>
              <w:rPr>
                <w:sz w:val="22"/>
              </w:rPr>
              <w:t xml:space="preserve"> </w:t>
            </w:r>
          </w:p>
        </w:tc>
      </w:tr>
      <w:tr w:rsidR="00C84654" w:rsidTr="00E07059">
        <w:trPr>
          <w:trHeight w:val="308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17C56" w:rsidP="00E07059">
            <w:r>
              <w:t>7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pPr>
              <w:jc w:val="both"/>
            </w:pPr>
            <w:r>
              <w:t>Младший воспитатель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17C56" w:rsidP="00E07059">
            <w:r>
              <w:t>5</w:t>
            </w:r>
            <w:r w:rsidR="00C84654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год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год</w:t>
            </w:r>
            <w:r>
              <w:rPr>
                <w:sz w:val="22"/>
              </w:rPr>
              <w:t xml:space="preserve"> </w:t>
            </w:r>
          </w:p>
        </w:tc>
      </w:tr>
      <w:tr w:rsidR="00C84654" w:rsidTr="00E07059">
        <w:trPr>
          <w:trHeight w:val="185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17C56" w:rsidP="00E07059">
            <w:r>
              <w:t>8</w:t>
            </w:r>
            <w:r w:rsidR="00C84654">
              <w:rPr>
                <w:sz w:val="22"/>
              </w:rPr>
              <w:t xml:space="preserve"> 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17C56" w:rsidP="00E07059">
            <w:pPr>
              <w:jc w:val="both"/>
            </w:pPr>
            <w:r>
              <w:t xml:space="preserve">Повар </w:t>
            </w:r>
            <w:r w:rsidR="00C84654">
              <w:rPr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4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год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год</w:t>
            </w:r>
            <w:r>
              <w:rPr>
                <w:sz w:val="22"/>
              </w:rPr>
              <w:t xml:space="preserve"> </w:t>
            </w:r>
          </w:p>
        </w:tc>
      </w:tr>
      <w:tr w:rsidR="00C84654" w:rsidTr="00C17C56">
        <w:trPr>
          <w:trHeight w:val="43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17C56" w:rsidP="00E07059">
            <w:r>
              <w:t>9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17C56" w:rsidP="00E07059">
            <w:r>
              <w:t>Уборщик служебных помещений</w:t>
            </w:r>
            <w:r w:rsidR="00C84654"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17C56" w:rsidP="00E07059">
            <w:r>
              <w:t>1</w:t>
            </w:r>
            <w:r w:rsidR="00C84654">
              <w:rPr>
                <w:sz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год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4654" w:rsidRDefault="00C84654" w:rsidP="00E07059">
            <w:r>
              <w:t>1 раз в 2 года</w:t>
            </w:r>
            <w:r>
              <w:rPr>
                <w:sz w:val="22"/>
              </w:rPr>
              <w:t xml:space="preserve"> </w:t>
            </w:r>
          </w:p>
        </w:tc>
      </w:tr>
      <w:tr w:rsidR="00C17C56" w:rsidTr="00E07059">
        <w:trPr>
          <w:trHeight w:val="271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10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pPr>
              <w:jc w:val="both"/>
            </w:pPr>
            <w:r>
              <w:t xml:space="preserve">Дворник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1 раз в год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1 раз в 2 года</w:t>
            </w:r>
            <w:r>
              <w:rPr>
                <w:sz w:val="22"/>
              </w:rPr>
              <w:t xml:space="preserve"> </w:t>
            </w:r>
          </w:p>
        </w:tc>
      </w:tr>
      <w:tr w:rsidR="00C17C56" w:rsidTr="00C17C56">
        <w:trPr>
          <w:trHeight w:val="43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11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pPr>
              <w:jc w:val="both"/>
            </w:pPr>
            <w:r>
              <w:t>Машинист по стирке белья (с подменой на пищеблоке)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1 раз в год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1 раз  года</w:t>
            </w:r>
            <w:r>
              <w:rPr>
                <w:sz w:val="22"/>
              </w:rPr>
              <w:t xml:space="preserve"> </w:t>
            </w:r>
          </w:p>
        </w:tc>
      </w:tr>
      <w:tr w:rsidR="00C17C56" w:rsidTr="00E07059">
        <w:trPr>
          <w:trHeight w:val="229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12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pPr>
              <w:jc w:val="both"/>
            </w:pPr>
            <w:r>
              <w:t xml:space="preserve">Сторож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9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1 раз в год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7C56" w:rsidRDefault="00C17C56" w:rsidP="00E07059">
            <w:r>
              <w:t>1 раз в 2 года</w:t>
            </w:r>
            <w:r>
              <w:rPr>
                <w:sz w:val="22"/>
              </w:rPr>
              <w:t xml:space="preserve"> </w:t>
            </w:r>
          </w:p>
        </w:tc>
      </w:tr>
    </w:tbl>
    <w:p w:rsidR="00FD6C6E" w:rsidRDefault="00FD6C6E" w:rsidP="00FD6C6E">
      <w:pPr>
        <w:suppressAutoHyphens w:val="0"/>
        <w:spacing w:line="270" w:lineRule="auto"/>
        <w:ind w:right="1208"/>
      </w:pPr>
    </w:p>
    <w:p w:rsidR="00FD6C6E" w:rsidRPr="00FD6C6E" w:rsidRDefault="00FD6C6E" w:rsidP="00FD6C6E">
      <w:pPr>
        <w:suppressAutoHyphens w:val="0"/>
        <w:spacing w:line="270" w:lineRule="auto"/>
        <w:ind w:right="1208"/>
      </w:pPr>
      <w:r>
        <w:t xml:space="preserve">Маммография – женщинам старше 40 лет – 1 раз в год. </w:t>
      </w:r>
    </w:p>
    <w:p w:rsidR="00C84654" w:rsidRPr="00080AAB" w:rsidRDefault="00C84654" w:rsidP="00FD6C6E">
      <w:pPr>
        <w:numPr>
          <w:ilvl w:val="0"/>
          <w:numId w:val="8"/>
        </w:numPr>
        <w:suppressAutoHyphens w:val="0"/>
        <w:spacing w:after="269" w:line="270" w:lineRule="auto"/>
        <w:ind w:left="0" w:right="-1" w:firstLine="284"/>
        <w:jc w:val="center"/>
      </w:pPr>
      <w:r>
        <w:rPr>
          <w:b/>
        </w:rPr>
        <w:lastRenderedPageBreak/>
        <w:t>Перечень осуществляемых работ и услуг, выпускаемой продукции, а также видов деятельности, представляющих потенциальную опасность для человека и подлежащих санитарно-эпидемиологической оценк</w:t>
      </w:r>
      <w:r w:rsidR="00080AAB">
        <w:rPr>
          <w:b/>
        </w:rPr>
        <w:t>е, сертификации, лицензированию</w:t>
      </w:r>
    </w:p>
    <w:tbl>
      <w:tblPr>
        <w:tblStyle w:val="a4"/>
        <w:tblW w:w="9857" w:type="dxa"/>
        <w:tblLayout w:type="fixed"/>
        <w:tblLook w:val="04A0" w:firstRow="1" w:lastRow="0" w:firstColumn="1" w:lastColumn="0" w:noHBand="0" w:noVBand="1"/>
      </w:tblPr>
      <w:tblGrid>
        <w:gridCol w:w="1526"/>
        <w:gridCol w:w="376"/>
        <w:gridCol w:w="2459"/>
        <w:gridCol w:w="1559"/>
        <w:gridCol w:w="1985"/>
        <w:gridCol w:w="141"/>
        <w:gridCol w:w="1811"/>
      </w:tblGrid>
      <w:tr w:rsidR="00080AAB" w:rsidRPr="00080AAB" w:rsidTr="00A46A56">
        <w:trPr>
          <w:trHeight w:val="334"/>
        </w:trPr>
        <w:tc>
          <w:tcPr>
            <w:tcW w:w="1902" w:type="dxa"/>
            <w:gridSpan w:val="2"/>
          </w:tcPr>
          <w:p w:rsidR="00080AAB" w:rsidRPr="00080AAB" w:rsidRDefault="00080AAB" w:rsidP="00080AAB">
            <w:pPr>
              <w:suppressAutoHyphens w:val="0"/>
              <w:spacing w:line="270" w:lineRule="auto"/>
              <w:ind w:right="-1"/>
              <w:rPr>
                <w:b/>
              </w:rPr>
            </w:pPr>
            <w:r w:rsidRPr="00080AAB">
              <w:rPr>
                <w:b/>
              </w:rPr>
              <w:t>Объект контроля</w:t>
            </w:r>
          </w:p>
        </w:tc>
        <w:tc>
          <w:tcPr>
            <w:tcW w:w="2459" w:type="dxa"/>
          </w:tcPr>
          <w:p w:rsidR="00080AAB" w:rsidRPr="00080AAB" w:rsidRDefault="00080AAB" w:rsidP="00080AAB">
            <w:pPr>
              <w:suppressAutoHyphens w:val="0"/>
              <w:spacing w:line="270" w:lineRule="auto"/>
              <w:ind w:right="-1"/>
              <w:rPr>
                <w:b/>
              </w:rPr>
            </w:pPr>
            <w:r w:rsidRPr="00080AAB">
              <w:rPr>
                <w:b/>
              </w:rPr>
              <w:t>Показатели</w:t>
            </w:r>
          </w:p>
        </w:tc>
        <w:tc>
          <w:tcPr>
            <w:tcW w:w="1559" w:type="dxa"/>
          </w:tcPr>
          <w:p w:rsidR="00080AAB" w:rsidRPr="00080AAB" w:rsidRDefault="00080AAB" w:rsidP="00080AAB">
            <w:pPr>
              <w:suppressAutoHyphens w:val="0"/>
              <w:spacing w:line="270" w:lineRule="auto"/>
              <w:ind w:right="-1"/>
              <w:rPr>
                <w:b/>
              </w:rPr>
            </w:pPr>
            <w:r w:rsidRPr="00080AAB">
              <w:rPr>
                <w:b/>
              </w:rPr>
              <w:t>Основание</w:t>
            </w:r>
          </w:p>
        </w:tc>
        <w:tc>
          <w:tcPr>
            <w:tcW w:w="1985" w:type="dxa"/>
          </w:tcPr>
          <w:p w:rsidR="00080AAB" w:rsidRPr="00080AAB" w:rsidRDefault="00080AAB" w:rsidP="00080AAB">
            <w:pPr>
              <w:suppressAutoHyphens w:val="0"/>
              <w:spacing w:line="270" w:lineRule="auto"/>
              <w:ind w:right="-1"/>
              <w:rPr>
                <w:b/>
              </w:rPr>
            </w:pPr>
            <w:r w:rsidRPr="00080AAB">
              <w:rPr>
                <w:b/>
              </w:rPr>
              <w:t>Срок</w:t>
            </w:r>
          </w:p>
        </w:tc>
        <w:tc>
          <w:tcPr>
            <w:tcW w:w="1952" w:type="dxa"/>
            <w:gridSpan w:val="2"/>
          </w:tcPr>
          <w:p w:rsidR="00080AAB" w:rsidRPr="00080AAB" w:rsidRDefault="00080AAB" w:rsidP="00080AAB">
            <w:pPr>
              <w:suppressAutoHyphens w:val="0"/>
              <w:spacing w:line="270" w:lineRule="auto"/>
              <w:ind w:right="-1"/>
              <w:rPr>
                <w:b/>
              </w:rPr>
            </w:pPr>
            <w:r w:rsidRPr="00080AAB">
              <w:rPr>
                <w:b/>
              </w:rPr>
              <w:t>Ответственный</w:t>
            </w:r>
          </w:p>
        </w:tc>
      </w:tr>
      <w:tr w:rsidR="00080AAB" w:rsidRPr="00080AAB" w:rsidTr="005473DC">
        <w:tc>
          <w:tcPr>
            <w:tcW w:w="9857" w:type="dxa"/>
            <w:gridSpan w:val="7"/>
            <w:shd w:val="clear" w:color="auto" w:fill="D9D9D9" w:themeFill="background1" w:themeFillShade="D9"/>
          </w:tcPr>
          <w:p w:rsidR="00080AAB" w:rsidRPr="00080AAB" w:rsidRDefault="00080AAB" w:rsidP="00080AAB">
            <w:pPr>
              <w:suppressAutoHyphens w:val="0"/>
              <w:spacing w:line="270" w:lineRule="auto"/>
              <w:ind w:right="-1"/>
              <w:rPr>
                <w:b/>
              </w:rPr>
            </w:pPr>
            <w:r>
              <w:rPr>
                <w:b/>
              </w:rPr>
              <w:t>Контроль содержания помещений, оборудования и территории</w:t>
            </w:r>
          </w:p>
        </w:tc>
      </w:tr>
      <w:tr w:rsidR="00080AAB" w:rsidRPr="00080AAB" w:rsidTr="00A46A56">
        <w:tc>
          <w:tcPr>
            <w:tcW w:w="1526" w:type="dxa"/>
          </w:tcPr>
          <w:p w:rsidR="00080AAB" w:rsidRDefault="00080AAB" w:rsidP="00D37119">
            <w:r>
              <w:t xml:space="preserve">Санитарное состояние </w:t>
            </w:r>
            <w:r w:rsidRPr="009F67FC">
              <w:t>территории</w:t>
            </w:r>
          </w:p>
        </w:tc>
        <w:tc>
          <w:tcPr>
            <w:tcW w:w="2835" w:type="dxa"/>
            <w:gridSpan w:val="2"/>
          </w:tcPr>
          <w:p w:rsidR="00080AAB" w:rsidRDefault="00080AAB" w:rsidP="00D37119">
            <w:r>
              <w:t xml:space="preserve">Кратность и качество уборки </w:t>
            </w:r>
          </w:p>
        </w:tc>
        <w:tc>
          <w:tcPr>
            <w:tcW w:w="1559" w:type="dxa"/>
          </w:tcPr>
          <w:p w:rsidR="00080AAB" w:rsidRDefault="00080AAB" w:rsidP="00D37119">
            <w:pPr>
              <w:ind w:left="2"/>
            </w:pPr>
            <w:r>
              <w:t xml:space="preserve">СП </w:t>
            </w:r>
          </w:p>
          <w:p w:rsidR="00080AAB" w:rsidRDefault="00080AAB" w:rsidP="00D37119">
            <w:pPr>
              <w:ind w:left="2"/>
            </w:pPr>
            <w:r>
              <w:t xml:space="preserve">2.4.3648-20 </w:t>
            </w:r>
          </w:p>
        </w:tc>
        <w:tc>
          <w:tcPr>
            <w:tcW w:w="2126" w:type="dxa"/>
            <w:gridSpan w:val="2"/>
          </w:tcPr>
          <w:p w:rsidR="00080AAB" w:rsidRDefault="00080AAB" w:rsidP="00D37119">
            <w:r>
              <w:t>Ежедневно (утром и вечером)</w:t>
            </w:r>
          </w:p>
        </w:tc>
        <w:tc>
          <w:tcPr>
            <w:tcW w:w="1811" w:type="dxa"/>
          </w:tcPr>
          <w:p w:rsidR="00080AAB" w:rsidRDefault="00080AAB" w:rsidP="00D37119">
            <w:r>
              <w:t xml:space="preserve">Завхоз  </w:t>
            </w:r>
          </w:p>
        </w:tc>
      </w:tr>
      <w:tr w:rsidR="00080AAB" w:rsidRPr="00080AAB" w:rsidTr="00A46A56">
        <w:trPr>
          <w:trHeight w:val="636"/>
        </w:trPr>
        <w:tc>
          <w:tcPr>
            <w:tcW w:w="1526" w:type="dxa"/>
            <w:vMerge w:val="restart"/>
          </w:tcPr>
          <w:p w:rsidR="00080AAB" w:rsidRDefault="00080AAB" w:rsidP="00D37119">
            <w:r>
              <w:t>Санитарное состояние помещений и оборудования</w:t>
            </w:r>
          </w:p>
        </w:tc>
        <w:tc>
          <w:tcPr>
            <w:tcW w:w="2835" w:type="dxa"/>
            <w:gridSpan w:val="2"/>
            <w:vMerge w:val="restart"/>
          </w:tcPr>
          <w:p w:rsidR="00080AAB" w:rsidRDefault="00080AAB" w:rsidP="00D37119">
            <w:pPr>
              <w:spacing w:line="274" w:lineRule="auto"/>
            </w:pPr>
            <w:r>
              <w:t xml:space="preserve">Кратность и качество: </w:t>
            </w:r>
          </w:p>
          <w:p w:rsidR="00080AAB" w:rsidRDefault="00080AAB" w:rsidP="00D37119">
            <w:r>
              <w:t>– текущей уборки;</w:t>
            </w:r>
          </w:p>
        </w:tc>
        <w:tc>
          <w:tcPr>
            <w:tcW w:w="1559" w:type="dxa"/>
            <w:vMerge w:val="restart"/>
          </w:tcPr>
          <w:p w:rsidR="00080AAB" w:rsidRDefault="00080AAB" w:rsidP="00D37119">
            <w:pPr>
              <w:ind w:left="2"/>
            </w:pPr>
            <w:r>
              <w:t xml:space="preserve">СП </w:t>
            </w:r>
          </w:p>
          <w:p w:rsidR="00080AAB" w:rsidRDefault="00080AAB" w:rsidP="00D37119">
            <w:pPr>
              <w:spacing w:after="20"/>
              <w:ind w:left="2"/>
              <w:jc w:val="both"/>
            </w:pPr>
            <w:r>
              <w:t xml:space="preserve">2.4.3648-20, </w:t>
            </w:r>
          </w:p>
          <w:p w:rsidR="00080AAB" w:rsidRDefault="00080AAB" w:rsidP="00D37119">
            <w:pPr>
              <w:ind w:left="2"/>
            </w:pPr>
            <w:r>
              <w:t xml:space="preserve">СанПиН </w:t>
            </w:r>
          </w:p>
          <w:p w:rsidR="00080AAB" w:rsidRDefault="00080AAB" w:rsidP="00D37119">
            <w:pPr>
              <w:ind w:left="2"/>
            </w:pPr>
            <w:r>
              <w:t>2.3/2.4.3590</w:t>
            </w:r>
          </w:p>
          <w:p w:rsidR="00080AAB" w:rsidRDefault="00E07059" w:rsidP="00E07059">
            <w:pPr>
              <w:ind w:left="2"/>
            </w:pPr>
            <w:r>
              <w:t>-20, СП 3.1/2.4.3598-20</w:t>
            </w:r>
          </w:p>
        </w:tc>
        <w:tc>
          <w:tcPr>
            <w:tcW w:w="2126" w:type="dxa"/>
            <w:gridSpan w:val="2"/>
          </w:tcPr>
          <w:p w:rsidR="00080AAB" w:rsidRDefault="00080AAB" w:rsidP="00D37119">
            <w:r>
              <w:t>Ежедневно (в течение дня)</w:t>
            </w:r>
          </w:p>
        </w:tc>
        <w:tc>
          <w:tcPr>
            <w:tcW w:w="1811" w:type="dxa"/>
            <w:vMerge w:val="restart"/>
          </w:tcPr>
          <w:p w:rsidR="00080AAB" w:rsidRDefault="00080AAB" w:rsidP="00D37119">
            <w:r w:rsidRPr="00080AAB">
              <w:t xml:space="preserve">Завхоз  </w:t>
            </w:r>
          </w:p>
        </w:tc>
      </w:tr>
      <w:tr w:rsidR="00080AAB" w:rsidRPr="00080AAB" w:rsidTr="00A46A56">
        <w:trPr>
          <w:trHeight w:val="600"/>
        </w:trPr>
        <w:tc>
          <w:tcPr>
            <w:tcW w:w="1526" w:type="dxa"/>
            <w:vMerge/>
          </w:tcPr>
          <w:p w:rsidR="00080AAB" w:rsidRDefault="00080AAB" w:rsidP="00D37119"/>
        </w:tc>
        <w:tc>
          <w:tcPr>
            <w:tcW w:w="2835" w:type="dxa"/>
            <w:gridSpan w:val="2"/>
            <w:vMerge/>
          </w:tcPr>
          <w:p w:rsidR="00080AAB" w:rsidRDefault="00080AAB" w:rsidP="00D37119">
            <w:pPr>
              <w:spacing w:line="274" w:lineRule="auto"/>
            </w:pPr>
          </w:p>
        </w:tc>
        <w:tc>
          <w:tcPr>
            <w:tcW w:w="1559" w:type="dxa"/>
            <w:vMerge/>
          </w:tcPr>
          <w:p w:rsidR="00080AAB" w:rsidRDefault="00080AAB" w:rsidP="00D37119">
            <w:pPr>
              <w:ind w:left="2"/>
            </w:pPr>
          </w:p>
        </w:tc>
        <w:tc>
          <w:tcPr>
            <w:tcW w:w="2126" w:type="dxa"/>
            <w:gridSpan w:val="2"/>
            <w:vMerge w:val="restart"/>
          </w:tcPr>
          <w:p w:rsidR="00080AAB" w:rsidRDefault="00080AAB" w:rsidP="00D37119">
            <w:r w:rsidRPr="00080AAB">
              <w:t>Ежемесячно, до конца 2021 года – еженедельно</w:t>
            </w:r>
          </w:p>
        </w:tc>
        <w:tc>
          <w:tcPr>
            <w:tcW w:w="1811" w:type="dxa"/>
            <w:vMerge/>
          </w:tcPr>
          <w:p w:rsidR="00080AAB" w:rsidRPr="00080AAB" w:rsidRDefault="00080AAB" w:rsidP="00D37119"/>
        </w:tc>
      </w:tr>
      <w:tr w:rsidR="00080AAB" w:rsidRPr="00080AAB" w:rsidTr="00A46A56">
        <w:trPr>
          <w:trHeight w:val="708"/>
        </w:trPr>
        <w:tc>
          <w:tcPr>
            <w:tcW w:w="1526" w:type="dxa"/>
            <w:vMerge/>
          </w:tcPr>
          <w:p w:rsidR="00080AAB" w:rsidRDefault="00080AAB" w:rsidP="00D37119"/>
        </w:tc>
        <w:tc>
          <w:tcPr>
            <w:tcW w:w="2835" w:type="dxa"/>
            <w:gridSpan w:val="2"/>
          </w:tcPr>
          <w:p w:rsidR="00080AAB" w:rsidRDefault="00080AAB" w:rsidP="00D37119">
            <w:r>
              <w:t xml:space="preserve">- </w:t>
            </w:r>
            <w:r w:rsidRPr="00080AAB">
              <w:t>генеральной уборки</w:t>
            </w:r>
          </w:p>
        </w:tc>
        <w:tc>
          <w:tcPr>
            <w:tcW w:w="1559" w:type="dxa"/>
            <w:vMerge/>
          </w:tcPr>
          <w:p w:rsidR="00080AAB" w:rsidRDefault="00080AAB" w:rsidP="00D37119">
            <w:pPr>
              <w:ind w:left="2"/>
            </w:pPr>
          </w:p>
        </w:tc>
        <w:tc>
          <w:tcPr>
            <w:tcW w:w="2126" w:type="dxa"/>
            <w:gridSpan w:val="2"/>
            <w:vMerge/>
          </w:tcPr>
          <w:p w:rsidR="00080AAB" w:rsidRDefault="00080AAB" w:rsidP="00D37119"/>
        </w:tc>
        <w:tc>
          <w:tcPr>
            <w:tcW w:w="1811" w:type="dxa"/>
            <w:vMerge/>
          </w:tcPr>
          <w:p w:rsidR="00080AAB" w:rsidRPr="00080AAB" w:rsidRDefault="00080AAB" w:rsidP="00D37119"/>
        </w:tc>
      </w:tr>
      <w:tr w:rsidR="00080AAB" w:rsidRPr="00080AAB" w:rsidTr="00A46A56">
        <w:tc>
          <w:tcPr>
            <w:tcW w:w="1526" w:type="dxa"/>
          </w:tcPr>
          <w:p w:rsidR="00080AAB" w:rsidRPr="00080AAB" w:rsidRDefault="00D465BA" w:rsidP="00E07059">
            <w:pPr>
              <w:suppressAutoHyphens w:val="0"/>
              <w:spacing w:line="270" w:lineRule="auto"/>
              <w:ind w:right="-1"/>
              <w:rPr>
                <w:b/>
              </w:rPr>
            </w:pPr>
            <w:r>
              <w:t>Обращение с ртутьсодержащи</w:t>
            </w:r>
            <w:r w:rsidR="00080AAB">
              <w:t xml:space="preserve">ми лампами </w:t>
            </w:r>
          </w:p>
        </w:tc>
        <w:tc>
          <w:tcPr>
            <w:tcW w:w="2835" w:type="dxa"/>
            <w:gridSpan w:val="2"/>
          </w:tcPr>
          <w:p w:rsidR="00080AAB" w:rsidRPr="00080AAB" w:rsidRDefault="00D465BA" w:rsidP="00E07059">
            <w:pPr>
              <w:suppressAutoHyphens w:val="0"/>
              <w:spacing w:line="270" w:lineRule="auto"/>
              <w:ind w:right="-1"/>
              <w:rPr>
                <w:b/>
              </w:rPr>
            </w:pPr>
            <w:r>
              <w:t>Вывоз ртутьсодержащи</w:t>
            </w:r>
            <w:r w:rsidR="00080AAB">
              <w:t xml:space="preserve">х ламп </w:t>
            </w:r>
          </w:p>
        </w:tc>
        <w:tc>
          <w:tcPr>
            <w:tcW w:w="1559" w:type="dxa"/>
          </w:tcPr>
          <w:p w:rsidR="00080AAB" w:rsidRDefault="00080AAB" w:rsidP="00080AAB">
            <w:pPr>
              <w:ind w:left="2"/>
            </w:pPr>
            <w:r>
              <w:t>ФЗ</w:t>
            </w:r>
            <w:r w:rsidR="00D37119">
              <w:t xml:space="preserve"> от</w:t>
            </w:r>
            <w:r>
              <w:t xml:space="preserve">21.11.2011 № 323-ФЗ,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080AAB" w:rsidRDefault="00080AAB" w:rsidP="00080AAB">
            <w:pPr>
              <w:ind w:left="2"/>
            </w:pPr>
            <w:r>
              <w:t xml:space="preserve">24.06.1998 № 89-ФЗ, СанПиН </w:t>
            </w:r>
          </w:p>
          <w:p w:rsidR="00080AAB" w:rsidRPr="00080AAB" w:rsidRDefault="00080AAB" w:rsidP="00080AAB">
            <w:pPr>
              <w:suppressAutoHyphens w:val="0"/>
              <w:spacing w:line="270" w:lineRule="auto"/>
              <w:ind w:right="-1"/>
              <w:rPr>
                <w:b/>
              </w:rPr>
            </w:pPr>
            <w:r>
              <w:t>2.1.3684-21</w:t>
            </w:r>
          </w:p>
        </w:tc>
        <w:tc>
          <w:tcPr>
            <w:tcW w:w="2126" w:type="dxa"/>
            <w:gridSpan w:val="2"/>
          </w:tcPr>
          <w:p w:rsidR="00080AAB" w:rsidRPr="00080AAB" w:rsidRDefault="00E07059" w:rsidP="00080AAB">
            <w:pPr>
              <w:suppressAutoHyphens w:val="0"/>
              <w:spacing w:line="270" w:lineRule="auto"/>
              <w:ind w:right="-1"/>
              <w:rPr>
                <w:b/>
              </w:rPr>
            </w:pPr>
            <w:r>
              <w:t xml:space="preserve">По мере поступления </w:t>
            </w:r>
          </w:p>
        </w:tc>
        <w:tc>
          <w:tcPr>
            <w:tcW w:w="1811" w:type="dxa"/>
          </w:tcPr>
          <w:p w:rsidR="00080AAB" w:rsidRPr="00080AAB" w:rsidRDefault="00080AAB" w:rsidP="00080AAB">
            <w:pPr>
              <w:suppressAutoHyphens w:val="0"/>
              <w:ind w:right="-1"/>
              <w:rPr>
                <w:b/>
              </w:rPr>
            </w:pPr>
            <w:proofErr w:type="spellStart"/>
            <w:r>
              <w:t>Спецорганизация</w:t>
            </w:r>
            <w:proofErr w:type="spellEnd"/>
            <w:r>
              <w:t>, у которой есть лицензия на вывоз медицинских отходов класса «Д», а также на вывоз отходов 1го класса опасности</w:t>
            </w:r>
          </w:p>
        </w:tc>
      </w:tr>
      <w:tr w:rsidR="00D37119" w:rsidRPr="00080AAB" w:rsidTr="00A46A56">
        <w:trPr>
          <w:trHeight w:val="1328"/>
        </w:trPr>
        <w:tc>
          <w:tcPr>
            <w:tcW w:w="1526" w:type="dxa"/>
            <w:vMerge w:val="restart"/>
          </w:tcPr>
          <w:p w:rsidR="00D37119" w:rsidRPr="00080AAB" w:rsidRDefault="00D37119" w:rsidP="00080AAB">
            <w:pPr>
              <w:suppressAutoHyphens w:val="0"/>
              <w:spacing w:line="270" w:lineRule="auto"/>
              <w:ind w:right="-1"/>
              <w:rPr>
                <w:b/>
              </w:rPr>
            </w:pPr>
            <w:r>
              <w:t>Санитарное состояние хозяйственной площадки</w:t>
            </w:r>
          </w:p>
        </w:tc>
        <w:tc>
          <w:tcPr>
            <w:tcW w:w="2835" w:type="dxa"/>
            <w:gridSpan w:val="2"/>
            <w:vMerge w:val="restart"/>
          </w:tcPr>
          <w:p w:rsidR="00D37119" w:rsidRPr="00080AAB" w:rsidRDefault="00D37119" w:rsidP="00080AAB">
            <w:pPr>
              <w:suppressAutoHyphens w:val="0"/>
              <w:spacing w:line="270" w:lineRule="auto"/>
              <w:ind w:right="-1"/>
              <w:rPr>
                <w:b/>
              </w:rPr>
            </w:pPr>
            <w:r>
              <w:t>Вывоз ТКО и пищевых отходов</w:t>
            </w:r>
          </w:p>
        </w:tc>
        <w:tc>
          <w:tcPr>
            <w:tcW w:w="1559" w:type="dxa"/>
            <w:vMerge w:val="restart"/>
          </w:tcPr>
          <w:p w:rsidR="00D37119" w:rsidRDefault="00D37119" w:rsidP="00D37119">
            <w:pPr>
              <w:ind w:left="2"/>
            </w:pPr>
            <w:r>
              <w:t xml:space="preserve">ФЗ от 24.06.1998 № 89-ФЗ, СанПиН </w:t>
            </w:r>
          </w:p>
          <w:p w:rsidR="00D37119" w:rsidRDefault="00D37119" w:rsidP="00D37119">
            <w:pPr>
              <w:ind w:left="2"/>
            </w:pPr>
            <w:r>
              <w:t xml:space="preserve">2.1.3684-21 СанПиН </w:t>
            </w:r>
          </w:p>
          <w:p w:rsidR="00D37119" w:rsidRDefault="00D37119" w:rsidP="00D37119">
            <w:pPr>
              <w:ind w:left="2"/>
            </w:pPr>
            <w:r>
              <w:t>3.5.2.3472-</w:t>
            </w:r>
          </w:p>
          <w:p w:rsidR="00D37119" w:rsidRPr="00080AAB" w:rsidRDefault="00D37119" w:rsidP="00D37119">
            <w:pPr>
              <w:suppressAutoHyphens w:val="0"/>
              <w:ind w:right="-1"/>
              <w:rPr>
                <w:b/>
              </w:rPr>
            </w:pPr>
            <w:r>
              <w:t>17</w:t>
            </w:r>
          </w:p>
        </w:tc>
        <w:tc>
          <w:tcPr>
            <w:tcW w:w="2126" w:type="dxa"/>
            <w:gridSpan w:val="2"/>
          </w:tcPr>
          <w:p w:rsidR="00D37119" w:rsidRPr="00080AAB" w:rsidRDefault="00D37119" w:rsidP="00080AAB">
            <w:pPr>
              <w:suppressAutoHyphens w:val="0"/>
              <w:spacing w:line="270" w:lineRule="auto"/>
              <w:ind w:right="-1"/>
              <w:rPr>
                <w:b/>
              </w:rPr>
            </w:pPr>
            <w:r>
              <w:t>2 раза в неделю</w:t>
            </w:r>
          </w:p>
        </w:tc>
        <w:tc>
          <w:tcPr>
            <w:tcW w:w="1811" w:type="dxa"/>
          </w:tcPr>
          <w:p w:rsidR="00D37119" w:rsidRPr="00080AAB" w:rsidRDefault="00D37119" w:rsidP="00080AAB">
            <w:pPr>
              <w:suppressAutoHyphens w:val="0"/>
              <w:spacing w:line="270" w:lineRule="auto"/>
              <w:ind w:right="-1"/>
              <w:rPr>
                <w:b/>
              </w:rPr>
            </w:pPr>
            <w:r>
              <w:t>Региональный оператор по обращению с ТКО, завхоз</w:t>
            </w:r>
          </w:p>
        </w:tc>
      </w:tr>
      <w:tr w:rsidR="00D37119" w:rsidRPr="00080AAB" w:rsidTr="00A46A56">
        <w:trPr>
          <w:trHeight w:val="310"/>
        </w:trPr>
        <w:tc>
          <w:tcPr>
            <w:tcW w:w="1526" w:type="dxa"/>
            <w:vMerge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  <w:vMerge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1559" w:type="dxa"/>
            <w:vMerge/>
          </w:tcPr>
          <w:p w:rsidR="00D37119" w:rsidRDefault="00D37119" w:rsidP="00D37119">
            <w:pPr>
              <w:ind w:left="2"/>
            </w:pPr>
          </w:p>
        </w:tc>
        <w:tc>
          <w:tcPr>
            <w:tcW w:w="2126" w:type="dxa"/>
            <w:gridSpan w:val="2"/>
            <w:vMerge w:val="restart"/>
          </w:tcPr>
          <w:p w:rsidR="00D37119" w:rsidRDefault="00E07059" w:rsidP="00080AAB">
            <w:pPr>
              <w:spacing w:line="270" w:lineRule="auto"/>
              <w:ind w:right="-1"/>
            </w:pPr>
            <w:r>
              <w:t xml:space="preserve">Постоянно </w:t>
            </w:r>
          </w:p>
        </w:tc>
        <w:tc>
          <w:tcPr>
            <w:tcW w:w="1811" w:type="dxa"/>
            <w:vMerge w:val="restart"/>
          </w:tcPr>
          <w:p w:rsidR="00D37119" w:rsidRDefault="00D37119" w:rsidP="00080AAB">
            <w:pPr>
              <w:spacing w:line="270" w:lineRule="auto"/>
              <w:ind w:right="-1"/>
            </w:pPr>
            <w:r>
              <w:t xml:space="preserve">Дворник </w:t>
            </w:r>
          </w:p>
        </w:tc>
      </w:tr>
      <w:tr w:rsidR="00D37119" w:rsidRPr="00080AAB" w:rsidTr="00A46A56">
        <w:trPr>
          <w:trHeight w:val="661"/>
        </w:trPr>
        <w:tc>
          <w:tcPr>
            <w:tcW w:w="1526" w:type="dxa"/>
            <w:vMerge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D37119" w:rsidRDefault="00D37119" w:rsidP="00080AAB">
            <w:pPr>
              <w:spacing w:line="270" w:lineRule="auto"/>
              <w:ind w:right="-1"/>
            </w:pPr>
            <w:r>
              <w:t>Очистка хозяйственной площадки</w:t>
            </w:r>
          </w:p>
        </w:tc>
        <w:tc>
          <w:tcPr>
            <w:tcW w:w="1559" w:type="dxa"/>
            <w:vMerge/>
          </w:tcPr>
          <w:p w:rsidR="00D37119" w:rsidRDefault="00D37119" w:rsidP="00D37119">
            <w:pPr>
              <w:ind w:left="2"/>
            </w:pPr>
          </w:p>
        </w:tc>
        <w:tc>
          <w:tcPr>
            <w:tcW w:w="2126" w:type="dxa"/>
            <w:gridSpan w:val="2"/>
            <w:vMerge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1811" w:type="dxa"/>
            <w:vMerge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</w:p>
        </w:tc>
      </w:tr>
      <w:tr w:rsidR="00D37119" w:rsidRPr="00080AAB" w:rsidTr="00A46A56">
        <w:trPr>
          <w:trHeight w:val="1220"/>
        </w:trPr>
        <w:tc>
          <w:tcPr>
            <w:tcW w:w="1526" w:type="dxa"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  <w:r>
              <w:t xml:space="preserve">Рабочие растворы </w:t>
            </w:r>
            <w:proofErr w:type="spellStart"/>
            <w:r>
              <w:t>дезсредств</w:t>
            </w:r>
            <w:proofErr w:type="spellEnd"/>
          </w:p>
        </w:tc>
        <w:tc>
          <w:tcPr>
            <w:tcW w:w="2835" w:type="dxa"/>
            <w:gridSpan w:val="2"/>
          </w:tcPr>
          <w:p w:rsidR="00D37119" w:rsidRDefault="00D37119" w:rsidP="00E07059">
            <w:r>
              <w:t xml:space="preserve">Содержание действующих веществ </w:t>
            </w:r>
          </w:p>
          <w:p w:rsidR="00D37119" w:rsidRDefault="00D37119" w:rsidP="00E07059">
            <w:pPr>
              <w:spacing w:after="19"/>
            </w:pPr>
            <w:proofErr w:type="spellStart"/>
            <w:r>
              <w:t>дезинфицирующ</w:t>
            </w:r>
            <w:proofErr w:type="spellEnd"/>
          </w:p>
          <w:p w:rsidR="00D37119" w:rsidRDefault="00D37119" w:rsidP="00E07059">
            <w:pPr>
              <w:ind w:right="-1"/>
            </w:pPr>
            <w:r>
              <w:t>их средств</w:t>
            </w:r>
          </w:p>
        </w:tc>
        <w:tc>
          <w:tcPr>
            <w:tcW w:w="1559" w:type="dxa"/>
          </w:tcPr>
          <w:p w:rsidR="00D37119" w:rsidRDefault="00D37119" w:rsidP="00D37119">
            <w:pPr>
              <w:spacing w:line="259" w:lineRule="auto"/>
              <w:ind w:left="2"/>
            </w:pPr>
            <w:r>
              <w:t xml:space="preserve">СанПиН </w:t>
            </w:r>
          </w:p>
          <w:p w:rsidR="00D37119" w:rsidRDefault="00D37119" w:rsidP="00D37119">
            <w:pPr>
              <w:spacing w:line="259" w:lineRule="auto"/>
              <w:ind w:left="2"/>
            </w:pPr>
            <w:r>
              <w:t>2.3/2.4.3590</w:t>
            </w:r>
          </w:p>
          <w:p w:rsidR="00D37119" w:rsidRDefault="00D37119" w:rsidP="00D37119">
            <w:pPr>
              <w:spacing w:line="259" w:lineRule="auto"/>
              <w:ind w:left="2"/>
            </w:pPr>
            <w:r>
              <w:t xml:space="preserve">-20, СП </w:t>
            </w:r>
          </w:p>
          <w:p w:rsidR="00D37119" w:rsidRDefault="00D37119" w:rsidP="00D37119">
            <w:pPr>
              <w:ind w:left="2"/>
            </w:pPr>
            <w:r>
              <w:t>2.4.3648-20</w:t>
            </w:r>
          </w:p>
        </w:tc>
        <w:tc>
          <w:tcPr>
            <w:tcW w:w="2126" w:type="dxa"/>
            <w:gridSpan w:val="2"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  <w:r>
              <w:t>Ежедневно</w:t>
            </w:r>
          </w:p>
        </w:tc>
        <w:tc>
          <w:tcPr>
            <w:tcW w:w="1811" w:type="dxa"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  <w:r>
              <w:t>Завхоз, мл</w:t>
            </w:r>
            <w:proofErr w:type="gramStart"/>
            <w:r>
              <w:t>.</w:t>
            </w:r>
            <w:proofErr w:type="gramEnd"/>
            <w:r w:rsidR="00E07059">
              <w:t xml:space="preserve"> </w:t>
            </w:r>
            <w:proofErr w:type="gramStart"/>
            <w:r>
              <w:t>в</w:t>
            </w:r>
            <w:proofErr w:type="gramEnd"/>
            <w:r>
              <w:t>оспитатели, повар, УСП</w:t>
            </w:r>
          </w:p>
        </w:tc>
      </w:tr>
      <w:tr w:rsidR="00D37119" w:rsidRPr="00080AAB" w:rsidTr="00A46A56">
        <w:trPr>
          <w:trHeight w:val="260"/>
        </w:trPr>
        <w:tc>
          <w:tcPr>
            <w:tcW w:w="1526" w:type="dxa"/>
            <w:vMerge w:val="restart"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  <w:r>
              <w:t>Дезинсекция</w:t>
            </w:r>
          </w:p>
        </w:tc>
        <w:tc>
          <w:tcPr>
            <w:tcW w:w="2835" w:type="dxa"/>
            <w:gridSpan w:val="2"/>
          </w:tcPr>
          <w:p w:rsidR="00D37119" w:rsidRDefault="00D37119" w:rsidP="00D37119">
            <w:pPr>
              <w:spacing w:line="277" w:lineRule="auto"/>
            </w:pPr>
            <w:r>
              <w:t>– профилактика</w:t>
            </w:r>
          </w:p>
        </w:tc>
        <w:tc>
          <w:tcPr>
            <w:tcW w:w="1559" w:type="dxa"/>
            <w:vMerge w:val="restart"/>
          </w:tcPr>
          <w:p w:rsidR="00D465BA" w:rsidRDefault="00D465BA" w:rsidP="00D465BA">
            <w:pPr>
              <w:spacing w:line="259" w:lineRule="auto"/>
              <w:ind w:left="2"/>
            </w:pPr>
            <w:r>
              <w:t>СанПиН 3.2.3215–14</w:t>
            </w:r>
          </w:p>
          <w:p w:rsidR="00D37119" w:rsidRDefault="00D465BA" w:rsidP="00D465BA">
            <w:pPr>
              <w:spacing w:line="259" w:lineRule="auto"/>
              <w:ind w:left="2"/>
            </w:pPr>
            <w:r>
              <w:t>СанПиН 3.3686–21</w:t>
            </w:r>
          </w:p>
        </w:tc>
        <w:tc>
          <w:tcPr>
            <w:tcW w:w="2126" w:type="dxa"/>
            <w:gridSpan w:val="2"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  <w:r>
              <w:t>Ежедневно</w:t>
            </w:r>
          </w:p>
        </w:tc>
        <w:tc>
          <w:tcPr>
            <w:tcW w:w="1811" w:type="dxa"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  <w:r>
              <w:t xml:space="preserve">Воспитатели </w:t>
            </w:r>
          </w:p>
        </w:tc>
      </w:tr>
      <w:tr w:rsidR="00D37119" w:rsidRPr="00080AAB" w:rsidTr="00A46A56">
        <w:trPr>
          <w:trHeight w:val="276"/>
        </w:trPr>
        <w:tc>
          <w:tcPr>
            <w:tcW w:w="1526" w:type="dxa"/>
            <w:vMerge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  <w:vMerge w:val="restart"/>
          </w:tcPr>
          <w:p w:rsidR="00D37119" w:rsidRDefault="00D37119" w:rsidP="00D37119">
            <w:pPr>
              <w:spacing w:line="277" w:lineRule="auto"/>
            </w:pPr>
            <w:r>
              <w:t>– обследование</w:t>
            </w:r>
          </w:p>
        </w:tc>
        <w:tc>
          <w:tcPr>
            <w:tcW w:w="1559" w:type="dxa"/>
            <w:vMerge/>
          </w:tcPr>
          <w:p w:rsidR="00D37119" w:rsidRDefault="00D37119" w:rsidP="00D37119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  <w:r>
              <w:t>1 раз в год</w:t>
            </w:r>
          </w:p>
        </w:tc>
        <w:tc>
          <w:tcPr>
            <w:tcW w:w="1811" w:type="dxa"/>
            <w:vMerge w:val="restart"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  <w:r>
              <w:t>Специализированная организация</w:t>
            </w:r>
          </w:p>
        </w:tc>
      </w:tr>
      <w:tr w:rsidR="00D37119" w:rsidRPr="00080AAB" w:rsidTr="00A46A56">
        <w:trPr>
          <w:trHeight w:val="310"/>
        </w:trPr>
        <w:tc>
          <w:tcPr>
            <w:tcW w:w="1526" w:type="dxa"/>
            <w:vMerge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  <w:vMerge/>
          </w:tcPr>
          <w:p w:rsidR="00D37119" w:rsidRDefault="00D37119" w:rsidP="00D37119">
            <w:pPr>
              <w:spacing w:line="277" w:lineRule="auto"/>
            </w:pPr>
          </w:p>
        </w:tc>
        <w:tc>
          <w:tcPr>
            <w:tcW w:w="1559" w:type="dxa"/>
            <w:vMerge/>
          </w:tcPr>
          <w:p w:rsidR="00D37119" w:rsidRDefault="00D37119" w:rsidP="00D37119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  <w:vMerge w:val="restart"/>
          </w:tcPr>
          <w:p w:rsidR="00D37119" w:rsidRDefault="00D37119" w:rsidP="00D37119">
            <w:pPr>
              <w:spacing w:after="21" w:line="259" w:lineRule="auto"/>
            </w:pPr>
            <w:r>
              <w:t xml:space="preserve">По </w:t>
            </w:r>
          </w:p>
          <w:p w:rsidR="00D37119" w:rsidRDefault="00D37119" w:rsidP="00D37119">
            <w:pPr>
              <w:spacing w:line="270" w:lineRule="auto"/>
              <w:ind w:right="-1"/>
            </w:pPr>
            <w:r>
              <w:t>необходимости</w:t>
            </w:r>
          </w:p>
        </w:tc>
        <w:tc>
          <w:tcPr>
            <w:tcW w:w="1811" w:type="dxa"/>
            <w:vMerge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</w:p>
        </w:tc>
      </w:tr>
      <w:tr w:rsidR="00D37119" w:rsidRPr="00080AAB" w:rsidTr="00A46A56">
        <w:trPr>
          <w:trHeight w:val="435"/>
        </w:trPr>
        <w:tc>
          <w:tcPr>
            <w:tcW w:w="1526" w:type="dxa"/>
            <w:vMerge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D37119" w:rsidRDefault="00D37119" w:rsidP="00D37119">
            <w:pPr>
              <w:spacing w:line="277" w:lineRule="auto"/>
            </w:pPr>
            <w:r>
              <w:t>– уничтожение</w:t>
            </w:r>
          </w:p>
        </w:tc>
        <w:tc>
          <w:tcPr>
            <w:tcW w:w="1559" w:type="dxa"/>
            <w:vMerge/>
          </w:tcPr>
          <w:p w:rsidR="00D37119" w:rsidRDefault="00D37119" w:rsidP="00D37119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  <w:vMerge/>
          </w:tcPr>
          <w:p w:rsidR="00D37119" w:rsidRDefault="00D37119" w:rsidP="00D37119">
            <w:pPr>
              <w:spacing w:line="270" w:lineRule="auto"/>
              <w:ind w:right="-1"/>
            </w:pPr>
          </w:p>
        </w:tc>
        <w:tc>
          <w:tcPr>
            <w:tcW w:w="1811" w:type="dxa"/>
            <w:vMerge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</w:p>
        </w:tc>
      </w:tr>
      <w:tr w:rsidR="00D37119" w:rsidRPr="00080AAB" w:rsidTr="00A46A56">
        <w:trPr>
          <w:trHeight w:val="444"/>
        </w:trPr>
        <w:tc>
          <w:tcPr>
            <w:tcW w:w="1526" w:type="dxa"/>
            <w:vMerge w:val="restart"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  <w:r>
              <w:t>Дератизация</w:t>
            </w:r>
          </w:p>
        </w:tc>
        <w:tc>
          <w:tcPr>
            <w:tcW w:w="2835" w:type="dxa"/>
            <w:gridSpan w:val="2"/>
          </w:tcPr>
          <w:p w:rsidR="00D37119" w:rsidRDefault="00D37119" w:rsidP="00E07059">
            <w:r>
              <w:t>– профилактика</w:t>
            </w:r>
          </w:p>
        </w:tc>
        <w:tc>
          <w:tcPr>
            <w:tcW w:w="1559" w:type="dxa"/>
            <w:vMerge w:val="restart"/>
          </w:tcPr>
          <w:p w:rsidR="00D465BA" w:rsidRDefault="00D465BA" w:rsidP="00D37119">
            <w:pPr>
              <w:spacing w:line="259" w:lineRule="auto"/>
              <w:ind w:left="2"/>
            </w:pPr>
            <w:r w:rsidRPr="00D465BA">
              <w:t>СанПиН 3.2.3215–14</w:t>
            </w:r>
          </w:p>
          <w:p w:rsidR="00D37119" w:rsidRDefault="00D465BA" w:rsidP="00D37119">
            <w:pPr>
              <w:spacing w:line="259" w:lineRule="auto"/>
              <w:ind w:left="2"/>
            </w:pPr>
            <w:r w:rsidRPr="00D465BA">
              <w:t>СанПиН 3.3686–21</w:t>
            </w:r>
          </w:p>
        </w:tc>
        <w:tc>
          <w:tcPr>
            <w:tcW w:w="2126" w:type="dxa"/>
            <w:gridSpan w:val="2"/>
          </w:tcPr>
          <w:p w:rsidR="00D37119" w:rsidRDefault="00D37119" w:rsidP="00D37119">
            <w:pPr>
              <w:spacing w:line="270" w:lineRule="auto"/>
              <w:ind w:right="-1"/>
            </w:pPr>
            <w:r>
              <w:t>Ежедневно</w:t>
            </w:r>
          </w:p>
        </w:tc>
        <w:tc>
          <w:tcPr>
            <w:tcW w:w="1811" w:type="dxa"/>
            <w:vMerge w:val="restart"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  <w:r>
              <w:t>Завхоз, дворник</w:t>
            </w:r>
          </w:p>
        </w:tc>
      </w:tr>
      <w:tr w:rsidR="00A46A56" w:rsidRPr="00080AAB" w:rsidTr="005E14F3">
        <w:trPr>
          <w:trHeight w:val="63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A46A56" w:rsidRDefault="00A46A56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A46A56" w:rsidRDefault="00A46A56" w:rsidP="00E07059">
            <w:r>
              <w:t>– обследование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46A56" w:rsidRDefault="00A46A56" w:rsidP="00D37119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46A56" w:rsidRDefault="00A46A56" w:rsidP="00D37119">
            <w:pPr>
              <w:spacing w:line="270" w:lineRule="auto"/>
              <w:ind w:right="-1"/>
            </w:pPr>
            <w:r>
              <w:t>Ежемесячно</w:t>
            </w: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A46A56" w:rsidRDefault="00A46A56" w:rsidP="00080AAB">
            <w:pPr>
              <w:suppressAutoHyphens w:val="0"/>
              <w:spacing w:line="270" w:lineRule="auto"/>
              <w:ind w:right="-1"/>
            </w:pPr>
          </w:p>
        </w:tc>
      </w:tr>
      <w:tr w:rsidR="00A46A56" w:rsidRPr="00080AAB" w:rsidTr="003560EB">
        <w:trPr>
          <w:trHeight w:val="931"/>
        </w:trPr>
        <w:tc>
          <w:tcPr>
            <w:tcW w:w="1526" w:type="dxa"/>
            <w:vMerge/>
          </w:tcPr>
          <w:p w:rsidR="00A46A56" w:rsidRDefault="00A46A56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A46A56" w:rsidRDefault="00A46A56" w:rsidP="00D465BA">
            <w:r>
              <w:t>– уничтожение</w:t>
            </w:r>
          </w:p>
        </w:tc>
        <w:tc>
          <w:tcPr>
            <w:tcW w:w="1559" w:type="dxa"/>
            <w:vMerge/>
          </w:tcPr>
          <w:p w:rsidR="00A46A56" w:rsidRDefault="00A46A56" w:rsidP="00D37119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</w:tcPr>
          <w:p w:rsidR="00A46A56" w:rsidRDefault="00A46A56" w:rsidP="00D37119">
            <w:pPr>
              <w:spacing w:line="270" w:lineRule="auto"/>
              <w:ind w:right="-1"/>
            </w:pPr>
            <w:r>
              <w:t>Апрель, май, июль, август</w:t>
            </w:r>
          </w:p>
        </w:tc>
        <w:tc>
          <w:tcPr>
            <w:tcW w:w="1811" w:type="dxa"/>
          </w:tcPr>
          <w:p w:rsidR="00A46A56" w:rsidRDefault="00A46A56" w:rsidP="00080AAB">
            <w:pPr>
              <w:spacing w:line="270" w:lineRule="auto"/>
              <w:ind w:right="-1"/>
            </w:pPr>
            <w:r w:rsidRPr="00D37119">
              <w:t>Специализированная организация</w:t>
            </w:r>
          </w:p>
        </w:tc>
      </w:tr>
      <w:tr w:rsidR="00D37119" w:rsidRPr="00080AAB" w:rsidTr="00A46A56">
        <w:trPr>
          <w:trHeight w:val="295"/>
        </w:trPr>
        <w:tc>
          <w:tcPr>
            <w:tcW w:w="1526" w:type="dxa"/>
            <w:vMerge w:val="restart"/>
          </w:tcPr>
          <w:p w:rsidR="00D37119" w:rsidRDefault="00D37119" w:rsidP="00E07059">
            <w:pPr>
              <w:suppressAutoHyphens w:val="0"/>
              <w:ind w:right="-1"/>
            </w:pPr>
            <w:r>
              <w:t>Освещеннос</w:t>
            </w:r>
            <w:r>
              <w:lastRenderedPageBreak/>
              <w:t>ть территории и помещений</w:t>
            </w:r>
          </w:p>
        </w:tc>
        <w:tc>
          <w:tcPr>
            <w:tcW w:w="2835" w:type="dxa"/>
            <w:gridSpan w:val="2"/>
          </w:tcPr>
          <w:p w:rsidR="00D37119" w:rsidRDefault="00D37119" w:rsidP="00D465BA">
            <w:r>
              <w:lastRenderedPageBreak/>
              <w:t xml:space="preserve">– наличие и состояние </w:t>
            </w:r>
            <w:r>
              <w:lastRenderedPageBreak/>
              <w:t>осветительных приборов;</w:t>
            </w:r>
          </w:p>
        </w:tc>
        <w:tc>
          <w:tcPr>
            <w:tcW w:w="1559" w:type="dxa"/>
            <w:vMerge w:val="restart"/>
          </w:tcPr>
          <w:p w:rsidR="00D37119" w:rsidRDefault="00D465BA" w:rsidP="00D37119">
            <w:pPr>
              <w:spacing w:line="259" w:lineRule="auto"/>
              <w:ind w:left="2"/>
            </w:pPr>
            <w:r w:rsidRPr="00D465BA">
              <w:lastRenderedPageBreak/>
              <w:t xml:space="preserve">СанПиН </w:t>
            </w:r>
            <w:r w:rsidRPr="00D465BA">
              <w:lastRenderedPageBreak/>
              <w:t>1.2.3685–21 и СП 2.2.3670–20</w:t>
            </w:r>
          </w:p>
        </w:tc>
        <w:tc>
          <w:tcPr>
            <w:tcW w:w="2126" w:type="dxa"/>
            <w:gridSpan w:val="2"/>
            <w:vMerge w:val="restart"/>
          </w:tcPr>
          <w:p w:rsidR="00D37119" w:rsidRDefault="00D37119" w:rsidP="00D37119">
            <w:pPr>
              <w:spacing w:line="270" w:lineRule="auto"/>
              <w:ind w:right="-1"/>
            </w:pPr>
            <w:r>
              <w:lastRenderedPageBreak/>
              <w:t>1 раз в 3 дня</w:t>
            </w:r>
          </w:p>
        </w:tc>
        <w:tc>
          <w:tcPr>
            <w:tcW w:w="1811" w:type="dxa"/>
            <w:vMerge w:val="restart"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  <w:r>
              <w:t xml:space="preserve">Завхоз, </w:t>
            </w:r>
            <w:r>
              <w:lastRenderedPageBreak/>
              <w:t>дворник</w:t>
            </w:r>
          </w:p>
        </w:tc>
      </w:tr>
      <w:tr w:rsidR="00D37119" w:rsidRPr="00080AAB" w:rsidTr="00A46A56">
        <w:trPr>
          <w:trHeight w:val="624"/>
        </w:trPr>
        <w:tc>
          <w:tcPr>
            <w:tcW w:w="1526" w:type="dxa"/>
            <w:vMerge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D37119" w:rsidRDefault="00D37119" w:rsidP="00D465BA">
            <w:r w:rsidRPr="00D37119">
              <w:t>– наличие, целостность и тип ламп</w:t>
            </w:r>
          </w:p>
        </w:tc>
        <w:tc>
          <w:tcPr>
            <w:tcW w:w="1559" w:type="dxa"/>
            <w:vMerge/>
          </w:tcPr>
          <w:p w:rsidR="00D37119" w:rsidRDefault="00D37119" w:rsidP="00D37119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  <w:vMerge/>
          </w:tcPr>
          <w:p w:rsidR="00D37119" w:rsidRDefault="00D37119" w:rsidP="00D37119">
            <w:pPr>
              <w:spacing w:line="270" w:lineRule="auto"/>
              <w:ind w:right="-1"/>
            </w:pPr>
          </w:p>
        </w:tc>
        <w:tc>
          <w:tcPr>
            <w:tcW w:w="1811" w:type="dxa"/>
            <w:vMerge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</w:p>
        </w:tc>
      </w:tr>
      <w:tr w:rsidR="00D37119" w:rsidRPr="00080AAB" w:rsidTr="00A46A56">
        <w:trPr>
          <w:trHeight w:val="264"/>
        </w:trPr>
        <w:tc>
          <w:tcPr>
            <w:tcW w:w="1526" w:type="dxa"/>
            <w:vMerge w:val="restart"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  <w:r>
              <w:t>Микроклимат помещений</w:t>
            </w:r>
          </w:p>
        </w:tc>
        <w:tc>
          <w:tcPr>
            <w:tcW w:w="2835" w:type="dxa"/>
            <w:gridSpan w:val="2"/>
          </w:tcPr>
          <w:p w:rsidR="00D37119" w:rsidRPr="00D37119" w:rsidRDefault="00D37119" w:rsidP="00D37119">
            <w:pPr>
              <w:spacing w:line="277" w:lineRule="auto"/>
            </w:pPr>
            <w:r>
              <w:t>– температура воздуха</w:t>
            </w:r>
          </w:p>
        </w:tc>
        <w:tc>
          <w:tcPr>
            <w:tcW w:w="1559" w:type="dxa"/>
            <w:vMerge w:val="restart"/>
          </w:tcPr>
          <w:p w:rsidR="00D37119" w:rsidRDefault="00D465BA" w:rsidP="00D37119">
            <w:pPr>
              <w:spacing w:line="259" w:lineRule="auto"/>
              <w:ind w:left="2"/>
            </w:pPr>
            <w:r w:rsidRPr="00D465BA">
              <w:t>СанПиН 1.2.3685–21 и СП 2.2.3670–20</w:t>
            </w:r>
          </w:p>
        </w:tc>
        <w:tc>
          <w:tcPr>
            <w:tcW w:w="2126" w:type="dxa"/>
            <w:gridSpan w:val="2"/>
            <w:vMerge w:val="restart"/>
          </w:tcPr>
          <w:p w:rsidR="00D37119" w:rsidRDefault="00D37119" w:rsidP="00D37119">
            <w:pPr>
              <w:spacing w:line="270" w:lineRule="auto"/>
              <w:ind w:right="-1"/>
            </w:pPr>
            <w:r>
              <w:t>Ежедневно (в течение дня)</w:t>
            </w:r>
          </w:p>
        </w:tc>
        <w:tc>
          <w:tcPr>
            <w:tcW w:w="1811" w:type="dxa"/>
            <w:vMerge w:val="restart"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  <w:r>
              <w:t xml:space="preserve">Завхоз, </w:t>
            </w:r>
            <w:proofErr w:type="spellStart"/>
            <w:r>
              <w:t>мл</w:t>
            </w:r>
            <w:proofErr w:type="gramStart"/>
            <w:r>
              <w:t>.в</w:t>
            </w:r>
            <w:proofErr w:type="gramEnd"/>
            <w:r>
              <w:t>оспитатели</w:t>
            </w:r>
            <w:proofErr w:type="spellEnd"/>
          </w:p>
        </w:tc>
      </w:tr>
      <w:tr w:rsidR="00D37119" w:rsidRPr="00080AAB" w:rsidTr="00A46A56">
        <w:trPr>
          <w:trHeight w:val="132"/>
        </w:trPr>
        <w:tc>
          <w:tcPr>
            <w:tcW w:w="1526" w:type="dxa"/>
            <w:vMerge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D37119" w:rsidRPr="00D37119" w:rsidRDefault="00D37119" w:rsidP="00D37119">
            <w:pPr>
              <w:spacing w:line="277" w:lineRule="auto"/>
            </w:pPr>
            <w:r>
              <w:t>– кратность проветривания</w:t>
            </w:r>
          </w:p>
        </w:tc>
        <w:tc>
          <w:tcPr>
            <w:tcW w:w="1559" w:type="dxa"/>
            <w:vMerge/>
          </w:tcPr>
          <w:p w:rsidR="00D37119" w:rsidRDefault="00D37119" w:rsidP="00D37119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  <w:vMerge/>
          </w:tcPr>
          <w:p w:rsidR="00D37119" w:rsidRDefault="00D37119" w:rsidP="00D37119">
            <w:pPr>
              <w:spacing w:line="270" w:lineRule="auto"/>
              <w:ind w:right="-1"/>
            </w:pPr>
          </w:p>
        </w:tc>
        <w:tc>
          <w:tcPr>
            <w:tcW w:w="1811" w:type="dxa"/>
            <w:vMerge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</w:p>
        </w:tc>
      </w:tr>
      <w:tr w:rsidR="00D37119" w:rsidRPr="00080AAB" w:rsidTr="00A46A56">
        <w:trPr>
          <w:trHeight w:val="204"/>
        </w:trPr>
        <w:tc>
          <w:tcPr>
            <w:tcW w:w="1526" w:type="dxa"/>
            <w:vMerge/>
          </w:tcPr>
          <w:p w:rsidR="00D37119" w:rsidRDefault="00D37119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D37119" w:rsidRPr="00D37119" w:rsidRDefault="00D37119" w:rsidP="00D37119">
            <w:pPr>
              <w:spacing w:line="277" w:lineRule="auto"/>
            </w:pPr>
            <w:r>
              <w:t>– влажность воздуха (склад пищеблока)</w:t>
            </w:r>
          </w:p>
        </w:tc>
        <w:tc>
          <w:tcPr>
            <w:tcW w:w="1559" w:type="dxa"/>
            <w:vMerge/>
          </w:tcPr>
          <w:p w:rsidR="00D37119" w:rsidRDefault="00D37119" w:rsidP="00D37119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</w:tcPr>
          <w:p w:rsidR="00D37119" w:rsidRDefault="00D37119" w:rsidP="00D37119">
            <w:pPr>
              <w:spacing w:line="270" w:lineRule="auto"/>
              <w:ind w:right="-1"/>
            </w:pPr>
            <w:r>
              <w:t>Ежедневно</w:t>
            </w:r>
          </w:p>
        </w:tc>
        <w:tc>
          <w:tcPr>
            <w:tcW w:w="1811" w:type="dxa"/>
          </w:tcPr>
          <w:p w:rsidR="00D37119" w:rsidRDefault="00D37119" w:rsidP="00080AAB">
            <w:pPr>
              <w:spacing w:line="270" w:lineRule="auto"/>
              <w:ind w:right="-1"/>
            </w:pPr>
            <w:r>
              <w:t>Завхоз</w:t>
            </w:r>
          </w:p>
        </w:tc>
      </w:tr>
      <w:tr w:rsidR="00AE699C" w:rsidRPr="00080AAB" w:rsidTr="00A46A56">
        <w:trPr>
          <w:trHeight w:val="1188"/>
        </w:trPr>
        <w:tc>
          <w:tcPr>
            <w:tcW w:w="1526" w:type="dxa"/>
            <w:vMerge w:val="restart"/>
          </w:tcPr>
          <w:p w:rsidR="00AE699C" w:rsidRDefault="00AE699C" w:rsidP="00080AAB">
            <w:pPr>
              <w:suppressAutoHyphens w:val="0"/>
              <w:spacing w:line="270" w:lineRule="auto"/>
              <w:ind w:right="-1"/>
            </w:pPr>
            <w:r>
              <w:t>Шум</w:t>
            </w:r>
          </w:p>
        </w:tc>
        <w:tc>
          <w:tcPr>
            <w:tcW w:w="2835" w:type="dxa"/>
            <w:gridSpan w:val="2"/>
          </w:tcPr>
          <w:p w:rsidR="00AE699C" w:rsidRDefault="00AE699C" w:rsidP="00D37119">
            <w:pPr>
              <w:spacing w:line="277" w:lineRule="auto"/>
            </w:pPr>
            <w:r>
              <w:t>– наличие источников шума на территории и в помещениях</w:t>
            </w:r>
          </w:p>
        </w:tc>
        <w:tc>
          <w:tcPr>
            <w:tcW w:w="1559" w:type="dxa"/>
          </w:tcPr>
          <w:p w:rsidR="00AE699C" w:rsidRDefault="00D465BA" w:rsidP="00E07059">
            <w:pPr>
              <w:ind w:left="2"/>
            </w:pPr>
            <w:r w:rsidRPr="00D465BA">
              <w:t>СанПиН 1.2.3685–21 и СП 2.2.3670–20</w:t>
            </w:r>
          </w:p>
        </w:tc>
        <w:tc>
          <w:tcPr>
            <w:tcW w:w="2126" w:type="dxa"/>
            <w:gridSpan w:val="2"/>
          </w:tcPr>
          <w:p w:rsidR="00AE699C" w:rsidRDefault="00AE699C" w:rsidP="00D37119">
            <w:pPr>
              <w:spacing w:line="270" w:lineRule="auto"/>
              <w:ind w:right="-1"/>
            </w:pPr>
            <w:r>
              <w:t>Ежемесячно</w:t>
            </w:r>
          </w:p>
        </w:tc>
        <w:tc>
          <w:tcPr>
            <w:tcW w:w="1811" w:type="dxa"/>
          </w:tcPr>
          <w:p w:rsidR="00AE699C" w:rsidRDefault="00AE699C" w:rsidP="00080AAB">
            <w:pPr>
              <w:spacing w:line="270" w:lineRule="auto"/>
              <w:ind w:right="-1"/>
            </w:pPr>
          </w:p>
        </w:tc>
      </w:tr>
      <w:tr w:rsidR="00AE699C" w:rsidRPr="00080AAB" w:rsidTr="00A46A56">
        <w:trPr>
          <w:trHeight w:val="327"/>
        </w:trPr>
        <w:tc>
          <w:tcPr>
            <w:tcW w:w="1526" w:type="dxa"/>
            <w:vMerge/>
          </w:tcPr>
          <w:p w:rsidR="00AE699C" w:rsidRDefault="00AE699C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AE699C" w:rsidRDefault="00AE699C" w:rsidP="00D37119">
            <w:pPr>
              <w:spacing w:line="277" w:lineRule="auto"/>
            </w:pPr>
            <w:r>
              <w:t>– условия работы оборудования</w:t>
            </w:r>
          </w:p>
        </w:tc>
        <w:tc>
          <w:tcPr>
            <w:tcW w:w="1559" w:type="dxa"/>
          </w:tcPr>
          <w:p w:rsidR="00AE699C" w:rsidRDefault="00AE699C" w:rsidP="00E07059">
            <w:pPr>
              <w:ind w:left="2"/>
            </w:pPr>
            <w:r>
              <w:t xml:space="preserve">План </w:t>
            </w:r>
            <w:proofErr w:type="gramStart"/>
            <w:r>
              <w:t>технического</w:t>
            </w:r>
            <w:proofErr w:type="gramEnd"/>
            <w:r>
              <w:t xml:space="preserve"> </w:t>
            </w:r>
          </w:p>
          <w:p w:rsidR="00AE699C" w:rsidRDefault="00AE699C" w:rsidP="00E07059">
            <w:pPr>
              <w:spacing w:after="14"/>
              <w:ind w:left="2"/>
              <w:jc w:val="both"/>
            </w:pPr>
            <w:r>
              <w:t>обслуживания</w:t>
            </w:r>
          </w:p>
        </w:tc>
        <w:tc>
          <w:tcPr>
            <w:tcW w:w="2126" w:type="dxa"/>
            <w:gridSpan w:val="2"/>
          </w:tcPr>
          <w:p w:rsidR="00AE699C" w:rsidRDefault="00AE699C" w:rsidP="00AE699C">
            <w:pPr>
              <w:spacing w:line="259" w:lineRule="auto"/>
            </w:pPr>
            <w:r>
              <w:t xml:space="preserve">По плану </w:t>
            </w:r>
          </w:p>
          <w:p w:rsidR="00AE699C" w:rsidRDefault="00AE699C" w:rsidP="00AE699C">
            <w:pPr>
              <w:spacing w:line="259" w:lineRule="auto"/>
            </w:pPr>
            <w:r>
              <w:t>техобслуживания</w:t>
            </w:r>
          </w:p>
        </w:tc>
        <w:tc>
          <w:tcPr>
            <w:tcW w:w="1811" w:type="dxa"/>
          </w:tcPr>
          <w:p w:rsidR="00AE699C" w:rsidRDefault="00AE699C" w:rsidP="005473DC">
            <w:pPr>
              <w:ind w:right="-1"/>
            </w:pPr>
            <w:proofErr w:type="gramStart"/>
            <w:r w:rsidRPr="00D37119">
              <w:t>Специализированная организация</w:t>
            </w:r>
            <w:r w:rsidR="00A46A56">
              <w:t xml:space="preserve"> (по необходимости</w:t>
            </w:r>
            <w:proofErr w:type="gramEnd"/>
          </w:p>
        </w:tc>
      </w:tr>
      <w:tr w:rsidR="00AE699C" w:rsidRPr="00080AAB" w:rsidTr="00A46A56">
        <w:trPr>
          <w:trHeight w:val="273"/>
        </w:trPr>
        <w:tc>
          <w:tcPr>
            <w:tcW w:w="1526" w:type="dxa"/>
            <w:vMerge w:val="restart"/>
          </w:tcPr>
          <w:p w:rsidR="00AE699C" w:rsidRDefault="00AE699C" w:rsidP="00080AAB">
            <w:pPr>
              <w:suppressAutoHyphens w:val="0"/>
              <w:spacing w:line="270" w:lineRule="auto"/>
              <w:ind w:right="-1"/>
            </w:pPr>
            <w:r>
              <w:t>Песок в песочницах</w:t>
            </w:r>
          </w:p>
        </w:tc>
        <w:tc>
          <w:tcPr>
            <w:tcW w:w="2835" w:type="dxa"/>
            <w:gridSpan w:val="2"/>
          </w:tcPr>
          <w:p w:rsidR="00AE699C" w:rsidRDefault="00AE699C" w:rsidP="00D37119">
            <w:pPr>
              <w:spacing w:line="277" w:lineRule="auto"/>
            </w:pPr>
            <w:r>
              <w:t>– состояние песка</w:t>
            </w:r>
          </w:p>
        </w:tc>
        <w:tc>
          <w:tcPr>
            <w:tcW w:w="1559" w:type="dxa"/>
            <w:vMerge w:val="restart"/>
          </w:tcPr>
          <w:p w:rsidR="00AE699C" w:rsidRDefault="00D465BA" w:rsidP="00D465BA">
            <w:pPr>
              <w:spacing w:line="252" w:lineRule="auto"/>
              <w:ind w:left="2"/>
            </w:pPr>
            <w:r w:rsidRPr="00D465BA">
              <w:t>СанПиН 1.2.3685–21</w:t>
            </w:r>
          </w:p>
        </w:tc>
        <w:tc>
          <w:tcPr>
            <w:tcW w:w="2126" w:type="dxa"/>
            <w:gridSpan w:val="2"/>
            <w:vMerge w:val="restart"/>
          </w:tcPr>
          <w:p w:rsidR="00AE699C" w:rsidRDefault="00AE699C" w:rsidP="00AE699C">
            <w:pPr>
              <w:spacing w:line="259" w:lineRule="auto"/>
            </w:pPr>
            <w:r>
              <w:t>После каждой прогулки</w:t>
            </w:r>
          </w:p>
        </w:tc>
        <w:tc>
          <w:tcPr>
            <w:tcW w:w="1811" w:type="dxa"/>
            <w:vMerge w:val="restart"/>
          </w:tcPr>
          <w:p w:rsidR="00AE699C" w:rsidRPr="00D37119" w:rsidRDefault="00AE699C" w:rsidP="00080AAB">
            <w:pPr>
              <w:spacing w:line="270" w:lineRule="auto"/>
              <w:ind w:right="-1"/>
            </w:pPr>
            <w:r>
              <w:t>Воспитатели групп</w:t>
            </w:r>
          </w:p>
        </w:tc>
      </w:tr>
      <w:tr w:rsidR="00AE699C" w:rsidRPr="00080AAB" w:rsidTr="00A46A56">
        <w:trPr>
          <w:trHeight w:val="336"/>
        </w:trPr>
        <w:tc>
          <w:tcPr>
            <w:tcW w:w="1526" w:type="dxa"/>
            <w:vMerge/>
          </w:tcPr>
          <w:p w:rsidR="00AE699C" w:rsidRDefault="00AE699C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AE699C" w:rsidRDefault="00AE699C" w:rsidP="00D37119">
            <w:pPr>
              <w:spacing w:line="277" w:lineRule="auto"/>
            </w:pPr>
            <w:r>
              <w:t>– наличие крышки на песочнице</w:t>
            </w:r>
          </w:p>
        </w:tc>
        <w:tc>
          <w:tcPr>
            <w:tcW w:w="1559" w:type="dxa"/>
            <w:vMerge/>
          </w:tcPr>
          <w:p w:rsidR="00AE699C" w:rsidRDefault="00AE699C" w:rsidP="00AE699C">
            <w:pPr>
              <w:spacing w:line="252" w:lineRule="auto"/>
              <w:ind w:left="2"/>
            </w:pPr>
          </w:p>
        </w:tc>
        <w:tc>
          <w:tcPr>
            <w:tcW w:w="2126" w:type="dxa"/>
            <w:gridSpan w:val="2"/>
            <w:vMerge/>
          </w:tcPr>
          <w:p w:rsidR="00AE699C" w:rsidRDefault="00AE699C" w:rsidP="00AE699C">
            <w:pPr>
              <w:spacing w:line="259" w:lineRule="auto"/>
            </w:pPr>
          </w:p>
        </w:tc>
        <w:tc>
          <w:tcPr>
            <w:tcW w:w="1811" w:type="dxa"/>
            <w:vMerge/>
          </w:tcPr>
          <w:p w:rsidR="00AE699C" w:rsidRPr="00D37119" w:rsidRDefault="00AE699C" w:rsidP="00080AAB">
            <w:pPr>
              <w:spacing w:line="270" w:lineRule="auto"/>
              <w:ind w:right="-1"/>
            </w:pPr>
          </w:p>
        </w:tc>
      </w:tr>
      <w:tr w:rsidR="00AE699C" w:rsidRPr="00080AAB" w:rsidTr="00A46A56">
        <w:trPr>
          <w:trHeight w:val="424"/>
        </w:trPr>
        <w:tc>
          <w:tcPr>
            <w:tcW w:w="1526" w:type="dxa"/>
            <w:vMerge w:val="restart"/>
          </w:tcPr>
          <w:p w:rsidR="00AE699C" w:rsidRDefault="00AE699C" w:rsidP="00080AAB">
            <w:pPr>
              <w:suppressAutoHyphens w:val="0"/>
              <w:spacing w:line="270" w:lineRule="auto"/>
              <w:ind w:right="-1"/>
            </w:pPr>
            <w:r>
              <w:t>Входной контроль поступающей продукции и товаров</w:t>
            </w:r>
          </w:p>
        </w:tc>
        <w:tc>
          <w:tcPr>
            <w:tcW w:w="2835" w:type="dxa"/>
            <w:gridSpan w:val="2"/>
          </w:tcPr>
          <w:p w:rsidR="00AE699C" w:rsidRDefault="00AE699C" w:rsidP="00E07059">
            <w:r>
              <w:t>– наличие документов об оценке соответствия (декларация или сертификат)</w:t>
            </w:r>
          </w:p>
        </w:tc>
        <w:tc>
          <w:tcPr>
            <w:tcW w:w="1559" w:type="dxa"/>
            <w:vMerge w:val="restart"/>
          </w:tcPr>
          <w:p w:rsidR="00AE699C" w:rsidRDefault="00AE699C" w:rsidP="00AE699C">
            <w:pPr>
              <w:spacing w:line="259" w:lineRule="auto"/>
              <w:ind w:left="2"/>
            </w:pPr>
            <w:r>
              <w:t xml:space="preserve">СП </w:t>
            </w:r>
          </w:p>
          <w:p w:rsidR="00AE699C" w:rsidRDefault="00AE699C" w:rsidP="00AE699C">
            <w:pPr>
              <w:spacing w:line="272" w:lineRule="auto"/>
              <w:ind w:left="2"/>
            </w:pPr>
            <w:r>
              <w:t xml:space="preserve">2.4.3648-20, </w:t>
            </w:r>
            <w:proofErr w:type="gramStart"/>
            <w:r>
              <w:t>ТР</w:t>
            </w:r>
            <w:proofErr w:type="gramEnd"/>
            <w:r>
              <w:t xml:space="preserve"> ТС </w:t>
            </w:r>
          </w:p>
          <w:p w:rsidR="00AE699C" w:rsidRDefault="00AE699C" w:rsidP="00AE699C">
            <w:pPr>
              <w:spacing w:line="252" w:lineRule="auto"/>
              <w:ind w:left="2"/>
            </w:pPr>
            <w:r>
              <w:t>007/201</w:t>
            </w:r>
          </w:p>
        </w:tc>
        <w:tc>
          <w:tcPr>
            <w:tcW w:w="2126" w:type="dxa"/>
            <w:gridSpan w:val="2"/>
            <w:vMerge w:val="restart"/>
          </w:tcPr>
          <w:p w:rsidR="00AE699C" w:rsidRDefault="00AE699C" w:rsidP="00AE699C">
            <w:pPr>
              <w:spacing w:line="259" w:lineRule="auto"/>
            </w:pPr>
            <w:r>
              <w:t>Каждая партия</w:t>
            </w:r>
          </w:p>
        </w:tc>
        <w:tc>
          <w:tcPr>
            <w:tcW w:w="1811" w:type="dxa"/>
            <w:vMerge w:val="restart"/>
          </w:tcPr>
          <w:p w:rsidR="00AE699C" w:rsidRPr="00D37119" w:rsidRDefault="00AE699C" w:rsidP="00080AAB">
            <w:pPr>
              <w:spacing w:line="270" w:lineRule="auto"/>
              <w:ind w:right="-1"/>
            </w:pPr>
            <w:r>
              <w:t xml:space="preserve">Завхоз </w:t>
            </w:r>
          </w:p>
        </w:tc>
      </w:tr>
      <w:tr w:rsidR="00AE699C" w:rsidRPr="00080AAB" w:rsidTr="00A46A56">
        <w:trPr>
          <w:trHeight w:val="2761"/>
        </w:trPr>
        <w:tc>
          <w:tcPr>
            <w:tcW w:w="1526" w:type="dxa"/>
            <w:vMerge/>
          </w:tcPr>
          <w:p w:rsidR="00AE699C" w:rsidRDefault="00AE699C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AE699C" w:rsidRDefault="00AE699C" w:rsidP="00E07059">
            <w:proofErr w:type="gramStart"/>
            <w:r>
              <w:t xml:space="preserve">– соответствие упаковки и маркировки товара требованиям действующего законодательства и нормативов (объем информации, наличие текста </w:t>
            </w:r>
            <w:proofErr w:type="gramEnd"/>
          </w:p>
          <w:p w:rsidR="00AE699C" w:rsidRDefault="00AE699C" w:rsidP="00E07059">
            <w:pPr>
              <w:jc w:val="both"/>
            </w:pPr>
            <w:r>
              <w:t xml:space="preserve">на русском языке </w:t>
            </w:r>
          </w:p>
          <w:p w:rsidR="00AE699C" w:rsidRDefault="00AE699C" w:rsidP="00E07059">
            <w:r>
              <w:t>и т. д.)</w:t>
            </w:r>
          </w:p>
        </w:tc>
        <w:tc>
          <w:tcPr>
            <w:tcW w:w="1559" w:type="dxa"/>
            <w:vMerge/>
          </w:tcPr>
          <w:p w:rsidR="00AE699C" w:rsidRDefault="00AE699C" w:rsidP="00AE699C">
            <w:pPr>
              <w:spacing w:line="252" w:lineRule="auto"/>
              <w:ind w:left="2"/>
            </w:pPr>
          </w:p>
        </w:tc>
        <w:tc>
          <w:tcPr>
            <w:tcW w:w="2126" w:type="dxa"/>
            <w:gridSpan w:val="2"/>
            <w:vMerge/>
          </w:tcPr>
          <w:p w:rsidR="00AE699C" w:rsidRDefault="00AE699C" w:rsidP="00AE699C">
            <w:pPr>
              <w:spacing w:line="259" w:lineRule="auto"/>
            </w:pPr>
          </w:p>
        </w:tc>
        <w:tc>
          <w:tcPr>
            <w:tcW w:w="1811" w:type="dxa"/>
            <w:vMerge/>
          </w:tcPr>
          <w:p w:rsidR="00AE699C" w:rsidRPr="00D37119" w:rsidRDefault="00AE699C" w:rsidP="00080AAB">
            <w:pPr>
              <w:spacing w:line="270" w:lineRule="auto"/>
              <w:ind w:right="-1"/>
            </w:pPr>
          </w:p>
        </w:tc>
      </w:tr>
      <w:tr w:rsidR="00AE699C" w:rsidRPr="00080AAB" w:rsidTr="00A46A56">
        <w:trPr>
          <w:trHeight w:val="284"/>
        </w:trPr>
        <w:tc>
          <w:tcPr>
            <w:tcW w:w="1526" w:type="dxa"/>
            <w:vMerge/>
          </w:tcPr>
          <w:p w:rsidR="00AE699C" w:rsidRDefault="00AE699C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E07059" w:rsidRPr="00E07059" w:rsidRDefault="00AE699C" w:rsidP="00E07059">
            <w:r>
              <w:t xml:space="preserve">– соответствие товара гигиеническим нормативам и </w:t>
            </w:r>
            <w:r w:rsidR="00E07059">
              <w:t xml:space="preserve">санитарным требованиям (наличие загрязняющих воздух веществ, возможность </w:t>
            </w:r>
            <w:r>
              <w:t xml:space="preserve">контакта с </w:t>
            </w:r>
            <w:proofErr w:type="spellStart"/>
            <w:r>
              <w:t>дезсредств</w:t>
            </w:r>
            <w:r w:rsidR="00E07059">
              <w:t>ами</w:t>
            </w:r>
            <w:proofErr w:type="spellEnd"/>
            <w:r w:rsidR="00E07059">
              <w:t xml:space="preserve"> и </w:t>
            </w:r>
            <w:r>
              <w:t>т.д.)</w:t>
            </w:r>
          </w:p>
        </w:tc>
        <w:tc>
          <w:tcPr>
            <w:tcW w:w="1559" w:type="dxa"/>
            <w:vMerge/>
          </w:tcPr>
          <w:p w:rsidR="00AE699C" w:rsidRDefault="00AE699C" w:rsidP="00AE699C">
            <w:pPr>
              <w:spacing w:line="252" w:lineRule="auto"/>
              <w:ind w:left="2"/>
            </w:pPr>
          </w:p>
        </w:tc>
        <w:tc>
          <w:tcPr>
            <w:tcW w:w="2126" w:type="dxa"/>
            <w:gridSpan w:val="2"/>
            <w:vMerge/>
          </w:tcPr>
          <w:p w:rsidR="00AE699C" w:rsidRDefault="00AE699C" w:rsidP="00AE699C">
            <w:pPr>
              <w:spacing w:line="259" w:lineRule="auto"/>
            </w:pPr>
          </w:p>
        </w:tc>
        <w:tc>
          <w:tcPr>
            <w:tcW w:w="1811" w:type="dxa"/>
            <w:vMerge/>
          </w:tcPr>
          <w:p w:rsidR="00AE699C" w:rsidRPr="00D37119" w:rsidRDefault="00AE699C" w:rsidP="00080AAB">
            <w:pPr>
              <w:spacing w:line="270" w:lineRule="auto"/>
              <w:ind w:right="-1"/>
            </w:pPr>
          </w:p>
        </w:tc>
      </w:tr>
      <w:tr w:rsidR="00AE699C" w:rsidRPr="00080AAB" w:rsidTr="00A46A56">
        <w:trPr>
          <w:trHeight w:val="284"/>
        </w:trPr>
        <w:tc>
          <w:tcPr>
            <w:tcW w:w="1526" w:type="dxa"/>
          </w:tcPr>
          <w:p w:rsidR="00AE699C" w:rsidRDefault="00AE699C" w:rsidP="00080AAB">
            <w:pPr>
              <w:suppressAutoHyphens w:val="0"/>
              <w:spacing w:line="270" w:lineRule="auto"/>
              <w:ind w:right="-1"/>
            </w:pPr>
            <w:r>
              <w:t>Внутренняя отделка помещений</w:t>
            </w:r>
          </w:p>
        </w:tc>
        <w:tc>
          <w:tcPr>
            <w:tcW w:w="2835" w:type="dxa"/>
            <w:gridSpan w:val="2"/>
          </w:tcPr>
          <w:p w:rsidR="00AE699C" w:rsidRDefault="00AE699C" w:rsidP="00AE699C">
            <w:pPr>
              <w:spacing w:after="1" w:line="276" w:lineRule="auto"/>
            </w:pPr>
            <w:r>
              <w:t>Состояние отделки</w:t>
            </w:r>
          </w:p>
        </w:tc>
        <w:tc>
          <w:tcPr>
            <w:tcW w:w="1559" w:type="dxa"/>
          </w:tcPr>
          <w:p w:rsidR="00AE699C" w:rsidRDefault="00AE699C" w:rsidP="00E07059">
            <w:pPr>
              <w:ind w:left="2"/>
            </w:pPr>
            <w:r>
              <w:t xml:space="preserve">План график </w:t>
            </w:r>
          </w:p>
          <w:p w:rsidR="00AE699C" w:rsidRDefault="00AE699C" w:rsidP="00E07059">
            <w:pPr>
              <w:ind w:left="2"/>
            </w:pPr>
            <w:r>
              <w:t xml:space="preserve">технического </w:t>
            </w:r>
          </w:p>
          <w:p w:rsidR="00AE699C" w:rsidRDefault="00AE699C" w:rsidP="00E07059">
            <w:pPr>
              <w:spacing w:after="14"/>
              <w:ind w:left="2"/>
              <w:jc w:val="both"/>
            </w:pPr>
            <w:r>
              <w:t>обслуживания</w:t>
            </w:r>
          </w:p>
        </w:tc>
        <w:tc>
          <w:tcPr>
            <w:tcW w:w="2126" w:type="dxa"/>
            <w:gridSpan w:val="2"/>
          </w:tcPr>
          <w:p w:rsidR="00AE699C" w:rsidRDefault="00AE699C" w:rsidP="00AE699C">
            <w:pPr>
              <w:spacing w:line="259" w:lineRule="auto"/>
            </w:pPr>
            <w:r>
              <w:t>Ежеквартально</w:t>
            </w:r>
          </w:p>
        </w:tc>
        <w:tc>
          <w:tcPr>
            <w:tcW w:w="1811" w:type="dxa"/>
          </w:tcPr>
          <w:p w:rsidR="00AE699C" w:rsidRPr="00D37119" w:rsidRDefault="00AE699C" w:rsidP="00080AAB">
            <w:pPr>
              <w:spacing w:line="270" w:lineRule="auto"/>
              <w:ind w:right="-1"/>
            </w:pPr>
            <w:r>
              <w:t>УСП, завхоз</w:t>
            </w:r>
          </w:p>
        </w:tc>
      </w:tr>
      <w:tr w:rsidR="00AE699C" w:rsidRPr="00080AAB" w:rsidTr="005473DC">
        <w:trPr>
          <w:trHeight w:val="284"/>
        </w:trPr>
        <w:tc>
          <w:tcPr>
            <w:tcW w:w="9857" w:type="dxa"/>
            <w:gridSpan w:val="7"/>
            <w:shd w:val="clear" w:color="auto" w:fill="D9D9D9" w:themeFill="background1" w:themeFillShade="D9"/>
          </w:tcPr>
          <w:p w:rsidR="00AE699C" w:rsidRDefault="00AE699C" w:rsidP="00080AAB">
            <w:pPr>
              <w:spacing w:line="270" w:lineRule="auto"/>
              <w:ind w:right="-1"/>
            </w:pPr>
            <w:r>
              <w:rPr>
                <w:b/>
              </w:rPr>
              <w:t>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CC7710" w:rsidRPr="00080AAB" w:rsidTr="00A46A56">
        <w:trPr>
          <w:trHeight w:val="1278"/>
        </w:trPr>
        <w:tc>
          <w:tcPr>
            <w:tcW w:w="1526" w:type="dxa"/>
            <w:vMerge w:val="restart"/>
          </w:tcPr>
          <w:p w:rsidR="00CC7710" w:rsidRDefault="00CC7710" w:rsidP="00080AAB">
            <w:pPr>
              <w:suppressAutoHyphens w:val="0"/>
              <w:spacing w:line="270" w:lineRule="auto"/>
              <w:ind w:right="-1"/>
            </w:pPr>
            <w:r>
              <w:lastRenderedPageBreak/>
              <w:t>Закупка и приемка пищевой продукции и сырья</w:t>
            </w:r>
          </w:p>
        </w:tc>
        <w:tc>
          <w:tcPr>
            <w:tcW w:w="2835" w:type="dxa"/>
            <w:gridSpan w:val="2"/>
          </w:tcPr>
          <w:p w:rsidR="00CC7710" w:rsidRDefault="00CC7710" w:rsidP="00CC7710">
            <w:pPr>
              <w:suppressAutoHyphens w:val="0"/>
              <w:spacing w:after="286"/>
            </w:pPr>
            <w:r>
              <w:t>- качество и безопасность поступивших продуктов и продовольственного сырья</w:t>
            </w:r>
          </w:p>
        </w:tc>
        <w:tc>
          <w:tcPr>
            <w:tcW w:w="1559" w:type="dxa"/>
            <w:vMerge w:val="restart"/>
          </w:tcPr>
          <w:p w:rsidR="00F127C6" w:rsidRDefault="00F127C6" w:rsidP="00CC7710">
            <w:pPr>
              <w:spacing w:line="259" w:lineRule="auto"/>
              <w:ind w:left="2"/>
            </w:pPr>
          </w:p>
          <w:p w:rsidR="00F127C6" w:rsidRDefault="00F127C6" w:rsidP="00CC7710">
            <w:pPr>
              <w:spacing w:line="259" w:lineRule="auto"/>
              <w:ind w:left="2"/>
            </w:pPr>
          </w:p>
          <w:p w:rsidR="00F127C6" w:rsidRDefault="00F127C6" w:rsidP="00CC7710">
            <w:pPr>
              <w:spacing w:line="259" w:lineRule="auto"/>
              <w:ind w:left="2"/>
            </w:pPr>
          </w:p>
          <w:p w:rsidR="00CC7710" w:rsidRDefault="00CC7710" w:rsidP="00CC7710">
            <w:pPr>
              <w:spacing w:line="259" w:lineRule="auto"/>
              <w:ind w:left="2"/>
            </w:pPr>
            <w:r>
              <w:t xml:space="preserve">СанПиН </w:t>
            </w:r>
          </w:p>
          <w:p w:rsidR="00CC7710" w:rsidRDefault="00CC7710" w:rsidP="00CC7710">
            <w:pPr>
              <w:spacing w:line="259" w:lineRule="auto"/>
              <w:ind w:left="2"/>
            </w:pPr>
            <w:r>
              <w:t>2.3/2.4.3590</w:t>
            </w:r>
          </w:p>
          <w:p w:rsidR="00CC7710" w:rsidRDefault="00CC7710" w:rsidP="00CC7710">
            <w:pPr>
              <w:spacing w:line="276" w:lineRule="auto"/>
              <w:ind w:left="2"/>
            </w:pPr>
            <w:r>
              <w:t>-20</w:t>
            </w:r>
          </w:p>
        </w:tc>
        <w:tc>
          <w:tcPr>
            <w:tcW w:w="2126" w:type="dxa"/>
            <w:gridSpan w:val="2"/>
            <w:vMerge w:val="restart"/>
          </w:tcPr>
          <w:p w:rsidR="00F127C6" w:rsidRDefault="00F127C6" w:rsidP="00AE699C">
            <w:pPr>
              <w:spacing w:line="259" w:lineRule="auto"/>
            </w:pPr>
          </w:p>
          <w:p w:rsidR="00F127C6" w:rsidRDefault="00F127C6" w:rsidP="00AE699C">
            <w:pPr>
              <w:spacing w:line="259" w:lineRule="auto"/>
            </w:pPr>
          </w:p>
          <w:p w:rsidR="00F127C6" w:rsidRDefault="00F127C6" w:rsidP="00AE699C">
            <w:pPr>
              <w:spacing w:line="259" w:lineRule="auto"/>
            </w:pPr>
          </w:p>
          <w:p w:rsidR="00CC7710" w:rsidRDefault="00CC7710" w:rsidP="00AE699C">
            <w:pPr>
              <w:spacing w:line="259" w:lineRule="auto"/>
            </w:pPr>
            <w:r>
              <w:t>Каждая партия</w:t>
            </w:r>
          </w:p>
        </w:tc>
        <w:tc>
          <w:tcPr>
            <w:tcW w:w="1811" w:type="dxa"/>
            <w:vMerge w:val="restart"/>
          </w:tcPr>
          <w:p w:rsidR="00F127C6" w:rsidRDefault="00F127C6" w:rsidP="00080AAB">
            <w:pPr>
              <w:spacing w:line="270" w:lineRule="auto"/>
              <w:ind w:right="-1"/>
            </w:pPr>
          </w:p>
          <w:p w:rsidR="00F127C6" w:rsidRDefault="00F127C6" w:rsidP="00080AAB">
            <w:pPr>
              <w:spacing w:line="270" w:lineRule="auto"/>
              <w:ind w:right="-1"/>
            </w:pPr>
          </w:p>
          <w:p w:rsidR="00F127C6" w:rsidRDefault="00F127C6" w:rsidP="00080AAB">
            <w:pPr>
              <w:spacing w:line="270" w:lineRule="auto"/>
              <w:ind w:right="-1"/>
            </w:pPr>
          </w:p>
          <w:p w:rsidR="00CC7710" w:rsidRDefault="00CC7710" w:rsidP="00080AAB">
            <w:pPr>
              <w:spacing w:line="270" w:lineRule="auto"/>
              <w:ind w:right="-1"/>
            </w:pPr>
            <w:r>
              <w:t>Завхоз, заведующий  в ФГИС «Меркурий»</w:t>
            </w:r>
          </w:p>
        </w:tc>
      </w:tr>
      <w:tr w:rsidR="00CC7710" w:rsidRPr="00080AAB" w:rsidTr="005473DC">
        <w:trPr>
          <w:trHeight w:val="579"/>
        </w:trPr>
        <w:tc>
          <w:tcPr>
            <w:tcW w:w="1526" w:type="dxa"/>
            <w:vMerge/>
          </w:tcPr>
          <w:p w:rsidR="00CC7710" w:rsidRDefault="00CC7710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CC7710" w:rsidRDefault="00CC7710" w:rsidP="00CC7710">
            <w:pPr>
              <w:spacing w:after="1"/>
            </w:pPr>
            <w:r>
              <w:t>- условия доставки продукции транспортом</w:t>
            </w:r>
          </w:p>
        </w:tc>
        <w:tc>
          <w:tcPr>
            <w:tcW w:w="1559" w:type="dxa"/>
            <w:vMerge/>
          </w:tcPr>
          <w:p w:rsidR="00CC7710" w:rsidRDefault="00CC7710" w:rsidP="00AE699C">
            <w:pPr>
              <w:spacing w:line="276" w:lineRule="auto"/>
              <w:ind w:left="2"/>
            </w:pPr>
          </w:p>
        </w:tc>
        <w:tc>
          <w:tcPr>
            <w:tcW w:w="2126" w:type="dxa"/>
            <w:gridSpan w:val="2"/>
            <w:vMerge/>
          </w:tcPr>
          <w:p w:rsidR="00CC7710" w:rsidRDefault="00CC7710" w:rsidP="00AE699C">
            <w:pPr>
              <w:spacing w:line="259" w:lineRule="auto"/>
            </w:pPr>
          </w:p>
        </w:tc>
        <w:tc>
          <w:tcPr>
            <w:tcW w:w="1811" w:type="dxa"/>
            <w:vMerge/>
          </w:tcPr>
          <w:p w:rsidR="00CC7710" w:rsidRDefault="00CC7710" w:rsidP="00080AAB">
            <w:pPr>
              <w:spacing w:line="270" w:lineRule="auto"/>
              <w:ind w:right="-1"/>
            </w:pPr>
          </w:p>
        </w:tc>
      </w:tr>
      <w:tr w:rsidR="00E07059" w:rsidRPr="00080AAB" w:rsidTr="00A46A56">
        <w:trPr>
          <w:trHeight w:val="569"/>
        </w:trPr>
        <w:tc>
          <w:tcPr>
            <w:tcW w:w="1526" w:type="dxa"/>
            <w:vMerge w:val="restart"/>
          </w:tcPr>
          <w:p w:rsidR="00E07059" w:rsidRDefault="00E07059" w:rsidP="00080AAB">
            <w:pPr>
              <w:spacing w:line="270" w:lineRule="auto"/>
              <w:ind w:right="-1"/>
            </w:pPr>
            <w:r>
              <w:t>Хранение пищевой продукции и продовольственного сырья</w:t>
            </w:r>
          </w:p>
        </w:tc>
        <w:tc>
          <w:tcPr>
            <w:tcW w:w="2835" w:type="dxa"/>
            <w:gridSpan w:val="2"/>
          </w:tcPr>
          <w:p w:rsidR="00E07059" w:rsidRDefault="00E07059" w:rsidP="00CC7710">
            <w:pPr>
              <w:spacing w:after="1"/>
            </w:pPr>
            <w:r>
              <w:t>- сроки и условия хранения пищевой продукции</w:t>
            </w:r>
          </w:p>
        </w:tc>
        <w:tc>
          <w:tcPr>
            <w:tcW w:w="1559" w:type="dxa"/>
            <w:vMerge w:val="restart"/>
          </w:tcPr>
          <w:p w:rsidR="00E07059" w:rsidRDefault="00E07059" w:rsidP="00417E98">
            <w:pPr>
              <w:spacing w:line="259" w:lineRule="auto"/>
              <w:ind w:left="2"/>
            </w:pPr>
            <w:r>
              <w:t xml:space="preserve">СанПиН </w:t>
            </w:r>
          </w:p>
          <w:p w:rsidR="00E07059" w:rsidRDefault="00E07059" w:rsidP="00417E98">
            <w:pPr>
              <w:spacing w:line="259" w:lineRule="auto"/>
              <w:ind w:left="2"/>
            </w:pPr>
            <w:r>
              <w:t>2.3/2.4.3590</w:t>
            </w:r>
          </w:p>
          <w:p w:rsidR="00E07059" w:rsidRDefault="00E07059" w:rsidP="00417E98">
            <w:pPr>
              <w:spacing w:line="276" w:lineRule="auto"/>
              <w:ind w:left="2"/>
            </w:pPr>
            <w:r>
              <w:t>-20</w:t>
            </w:r>
          </w:p>
        </w:tc>
        <w:tc>
          <w:tcPr>
            <w:tcW w:w="2126" w:type="dxa"/>
            <w:gridSpan w:val="2"/>
          </w:tcPr>
          <w:p w:rsidR="00E07059" w:rsidRDefault="00E07059" w:rsidP="00AE699C">
            <w:pPr>
              <w:spacing w:line="259" w:lineRule="auto"/>
            </w:pPr>
            <w:r>
              <w:t>Ежедневно</w:t>
            </w:r>
          </w:p>
        </w:tc>
        <w:tc>
          <w:tcPr>
            <w:tcW w:w="1811" w:type="dxa"/>
            <w:vMerge w:val="restart"/>
          </w:tcPr>
          <w:p w:rsidR="00E07059" w:rsidRDefault="00E07059" w:rsidP="00CC7710">
            <w:pPr>
              <w:spacing w:line="270" w:lineRule="auto"/>
              <w:ind w:right="-1"/>
            </w:pPr>
            <w:r>
              <w:t>Ответственный по питанию,  завхоз</w:t>
            </w:r>
          </w:p>
        </w:tc>
      </w:tr>
      <w:tr w:rsidR="00E07059" w:rsidRPr="00080AAB" w:rsidTr="00A46A56">
        <w:trPr>
          <w:trHeight w:val="577"/>
        </w:trPr>
        <w:tc>
          <w:tcPr>
            <w:tcW w:w="1526" w:type="dxa"/>
            <w:vMerge/>
          </w:tcPr>
          <w:p w:rsidR="00E07059" w:rsidRDefault="00E07059" w:rsidP="00080AAB">
            <w:pPr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E07059" w:rsidRDefault="00E07059" w:rsidP="00E07059">
            <w:pPr>
              <w:spacing w:after="1"/>
            </w:pPr>
            <w:r>
              <w:t>- время смены воды в группе</w:t>
            </w:r>
          </w:p>
        </w:tc>
        <w:tc>
          <w:tcPr>
            <w:tcW w:w="1559" w:type="dxa"/>
            <w:vMerge/>
          </w:tcPr>
          <w:p w:rsidR="00E07059" w:rsidRDefault="00E07059" w:rsidP="00417E98">
            <w:pPr>
              <w:spacing w:line="276" w:lineRule="auto"/>
              <w:ind w:left="2"/>
            </w:pPr>
          </w:p>
        </w:tc>
        <w:tc>
          <w:tcPr>
            <w:tcW w:w="2126" w:type="dxa"/>
            <w:gridSpan w:val="2"/>
          </w:tcPr>
          <w:p w:rsidR="00E07059" w:rsidRDefault="00E07059" w:rsidP="00AE699C">
            <w:pPr>
              <w:spacing w:line="259" w:lineRule="auto"/>
            </w:pPr>
            <w:r>
              <w:t>Каждые 3 часа</w:t>
            </w:r>
          </w:p>
        </w:tc>
        <w:tc>
          <w:tcPr>
            <w:tcW w:w="1811" w:type="dxa"/>
            <w:vMerge/>
          </w:tcPr>
          <w:p w:rsidR="00E07059" w:rsidRDefault="00E07059" w:rsidP="00CC7710">
            <w:pPr>
              <w:spacing w:line="270" w:lineRule="auto"/>
              <w:ind w:right="-1"/>
            </w:pPr>
          </w:p>
        </w:tc>
      </w:tr>
      <w:tr w:rsidR="00E07059" w:rsidRPr="00080AAB" w:rsidTr="00A46A56">
        <w:trPr>
          <w:trHeight w:val="552"/>
        </w:trPr>
        <w:tc>
          <w:tcPr>
            <w:tcW w:w="1526" w:type="dxa"/>
            <w:vMerge/>
          </w:tcPr>
          <w:p w:rsidR="00E07059" w:rsidRDefault="00E07059" w:rsidP="00080AAB">
            <w:pPr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E07059" w:rsidRDefault="00E07059" w:rsidP="00C20BF0">
            <w:pPr>
              <w:spacing w:line="277" w:lineRule="auto"/>
            </w:pPr>
            <w:r>
              <w:t>– температура и влажность на складе</w:t>
            </w:r>
          </w:p>
        </w:tc>
        <w:tc>
          <w:tcPr>
            <w:tcW w:w="1559" w:type="dxa"/>
            <w:vMerge/>
          </w:tcPr>
          <w:p w:rsidR="00E07059" w:rsidRDefault="00E07059" w:rsidP="00AE699C">
            <w:pPr>
              <w:spacing w:line="276" w:lineRule="auto"/>
              <w:ind w:left="2"/>
            </w:pPr>
          </w:p>
        </w:tc>
        <w:tc>
          <w:tcPr>
            <w:tcW w:w="2126" w:type="dxa"/>
            <w:gridSpan w:val="2"/>
            <w:vMerge w:val="restart"/>
          </w:tcPr>
          <w:p w:rsidR="00E07059" w:rsidRDefault="00E07059" w:rsidP="00AE699C">
            <w:pPr>
              <w:spacing w:line="259" w:lineRule="auto"/>
            </w:pPr>
            <w:r>
              <w:t xml:space="preserve">Ежедневно </w:t>
            </w:r>
          </w:p>
        </w:tc>
        <w:tc>
          <w:tcPr>
            <w:tcW w:w="1811" w:type="dxa"/>
            <w:vMerge w:val="restart"/>
          </w:tcPr>
          <w:p w:rsidR="00E07059" w:rsidRDefault="00E07059" w:rsidP="00CC7710">
            <w:pPr>
              <w:spacing w:line="270" w:lineRule="auto"/>
              <w:ind w:right="-1"/>
            </w:pPr>
            <w:r>
              <w:t xml:space="preserve">Завхоз </w:t>
            </w:r>
          </w:p>
        </w:tc>
      </w:tr>
      <w:tr w:rsidR="00E07059" w:rsidRPr="00080AAB" w:rsidTr="00A46A56">
        <w:trPr>
          <w:trHeight w:val="795"/>
        </w:trPr>
        <w:tc>
          <w:tcPr>
            <w:tcW w:w="1526" w:type="dxa"/>
            <w:vMerge/>
          </w:tcPr>
          <w:p w:rsidR="00E07059" w:rsidRDefault="00E07059" w:rsidP="00080AAB">
            <w:pPr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E07059" w:rsidRDefault="00E07059" w:rsidP="00E07059">
            <w:pPr>
              <w:suppressAutoHyphens w:val="0"/>
            </w:pPr>
            <w:r>
              <w:t>- температура холодильного оборудования</w:t>
            </w:r>
          </w:p>
        </w:tc>
        <w:tc>
          <w:tcPr>
            <w:tcW w:w="1559" w:type="dxa"/>
            <w:vMerge/>
          </w:tcPr>
          <w:p w:rsidR="00E07059" w:rsidRDefault="00E07059" w:rsidP="00AE699C">
            <w:pPr>
              <w:spacing w:line="276" w:lineRule="auto"/>
              <w:ind w:left="2"/>
            </w:pPr>
          </w:p>
        </w:tc>
        <w:tc>
          <w:tcPr>
            <w:tcW w:w="2126" w:type="dxa"/>
            <w:gridSpan w:val="2"/>
            <w:vMerge/>
          </w:tcPr>
          <w:p w:rsidR="00E07059" w:rsidRDefault="00E07059" w:rsidP="00AE699C">
            <w:pPr>
              <w:spacing w:line="259" w:lineRule="auto"/>
            </w:pPr>
          </w:p>
        </w:tc>
        <w:tc>
          <w:tcPr>
            <w:tcW w:w="1811" w:type="dxa"/>
            <w:vMerge/>
          </w:tcPr>
          <w:p w:rsidR="00E07059" w:rsidRDefault="00E07059" w:rsidP="00CC7710">
            <w:pPr>
              <w:spacing w:line="270" w:lineRule="auto"/>
              <w:ind w:right="-1"/>
            </w:pPr>
          </w:p>
        </w:tc>
      </w:tr>
      <w:tr w:rsidR="005B103A" w:rsidRPr="00080AAB" w:rsidTr="00A46A56">
        <w:trPr>
          <w:trHeight w:val="378"/>
        </w:trPr>
        <w:tc>
          <w:tcPr>
            <w:tcW w:w="1526" w:type="dxa"/>
            <w:vMerge w:val="restart"/>
          </w:tcPr>
          <w:p w:rsidR="005B103A" w:rsidRDefault="005B103A" w:rsidP="00080AAB">
            <w:pPr>
              <w:suppressAutoHyphens w:val="0"/>
              <w:spacing w:line="270" w:lineRule="auto"/>
              <w:ind w:right="-1"/>
            </w:pPr>
            <w:r>
              <w:t>Приготовление пищевой продукции</w:t>
            </w:r>
          </w:p>
        </w:tc>
        <w:tc>
          <w:tcPr>
            <w:tcW w:w="2835" w:type="dxa"/>
            <w:gridSpan w:val="2"/>
          </w:tcPr>
          <w:p w:rsidR="005B103A" w:rsidRDefault="005B103A" w:rsidP="00E07059">
            <w:r>
              <w:t>– соблюдение технологии приготовления блюд по технологическим документам</w:t>
            </w:r>
          </w:p>
        </w:tc>
        <w:tc>
          <w:tcPr>
            <w:tcW w:w="1559" w:type="dxa"/>
            <w:vMerge w:val="restart"/>
          </w:tcPr>
          <w:p w:rsidR="005B103A" w:rsidRDefault="005B103A" w:rsidP="005B103A">
            <w:pPr>
              <w:spacing w:line="259" w:lineRule="auto"/>
              <w:ind w:left="2"/>
            </w:pPr>
          </w:p>
          <w:p w:rsidR="005B103A" w:rsidRDefault="005B103A" w:rsidP="005B103A">
            <w:pPr>
              <w:spacing w:line="259" w:lineRule="auto"/>
              <w:ind w:left="2"/>
            </w:pPr>
          </w:p>
          <w:p w:rsidR="005B103A" w:rsidRDefault="005B103A" w:rsidP="005B103A">
            <w:pPr>
              <w:spacing w:line="259" w:lineRule="auto"/>
              <w:ind w:left="2"/>
            </w:pPr>
            <w:r>
              <w:t xml:space="preserve">СанПиН </w:t>
            </w:r>
          </w:p>
          <w:p w:rsidR="005B103A" w:rsidRDefault="005B103A" w:rsidP="005B103A">
            <w:pPr>
              <w:spacing w:line="259" w:lineRule="auto"/>
              <w:ind w:left="2"/>
            </w:pPr>
            <w:r>
              <w:t>2.3/2.4.3590</w:t>
            </w:r>
          </w:p>
          <w:p w:rsidR="005B103A" w:rsidRDefault="005B103A" w:rsidP="005B103A">
            <w:pPr>
              <w:spacing w:line="276" w:lineRule="auto"/>
              <w:ind w:left="2"/>
            </w:pPr>
            <w:r>
              <w:t>-20</w:t>
            </w:r>
          </w:p>
        </w:tc>
        <w:tc>
          <w:tcPr>
            <w:tcW w:w="2126" w:type="dxa"/>
            <w:gridSpan w:val="2"/>
            <w:vMerge w:val="restart"/>
          </w:tcPr>
          <w:p w:rsidR="005B103A" w:rsidRDefault="005B103A" w:rsidP="00AE699C">
            <w:pPr>
              <w:spacing w:line="259" w:lineRule="auto"/>
            </w:pPr>
            <w:r>
              <w:t xml:space="preserve">Каждый </w:t>
            </w:r>
            <w:proofErr w:type="gramStart"/>
            <w:r>
              <w:t>технологически й</w:t>
            </w:r>
            <w:proofErr w:type="gramEnd"/>
            <w:r>
              <w:t xml:space="preserve"> цикл</w:t>
            </w:r>
          </w:p>
        </w:tc>
        <w:tc>
          <w:tcPr>
            <w:tcW w:w="1811" w:type="dxa"/>
            <w:vMerge w:val="restart"/>
          </w:tcPr>
          <w:p w:rsidR="005B103A" w:rsidRDefault="005B103A" w:rsidP="00080AAB">
            <w:pPr>
              <w:spacing w:line="270" w:lineRule="auto"/>
              <w:ind w:right="-1"/>
            </w:pPr>
            <w:r>
              <w:t>Ответственный по питанию (завхоз, повар)</w:t>
            </w:r>
          </w:p>
        </w:tc>
      </w:tr>
      <w:tr w:rsidR="005B103A" w:rsidRPr="00080AAB" w:rsidTr="00A46A56">
        <w:trPr>
          <w:trHeight w:val="468"/>
        </w:trPr>
        <w:tc>
          <w:tcPr>
            <w:tcW w:w="1526" w:type="dxa"/>
            <w:vMerge/>
          </w:tcPr>
          <w:p w:rsidR="005B103A" w:rsidRDefault="005B103A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5B103A" w:rsidRDefault="005B103A" w:rsidP="00E07059">
            <w:r>
              <w:t>– поточность технологических процессов</w:t>
            </w:r>
          </w:p>
        </w:tc>
        <w:tc>
          <w:tcPr>
            <w:tcW w:w="1559" w:type="dxa"/>
            <w:vMerge/>
          </w:tcPr>
          <w:p w:rsidR="005B103A" w:rsidRDefault="005B103A" w:rsidP="00AE699C">
            <w:pPr>
              <w:spacing w:line="276" w:lineRule="auto"/>
              <w:ind w:left="2"/>
            </w:pPr>
          </w:p>
        </w:tc>
        <w:tc>
          <w:tcPr>
            <w:tcW w:w="2126" w:type="dxa"/>
            <w:gridSpan w:val="2"/>
            <w:vMerge/>
          </w:tcPr>
          <w:p w:rsidR="005B103A" w:rsidRDefault="005B103A" w:rsidP="00AE699C">
            <w:pPr>
              <w:spacing w:line="259" w:lineRule="auto"/>
            </w:pPr>
          </w:p>
        </w:tc>
        <w:tc>
          <w:tcPr>
            <w:tcW w:w="1811" w:type="dxa"/>
            <w:vMerge/>
          </w:tcPr>
          <w:p w:rsidR="005B103A" w:rsidRDefault="005B103A" w:rsidP="00080AAB">
            <w:pPr>
              <w:spacing w:line="270" w:lineRule="auto"/>
              <w:ind w:right="-1"/>
            </w:pPr>
          </w:p>
        </w:tc>
      </w:tr>
      <w:tr w:rsidR="00E07059" w:rsidRPr="00080AAB" w:rsidTr="00A46A56">
        <w:trPr>
          <w:trHeight w:val="631"/>
        </w:trPr>
        <w:tc>
          <w:tcPr>
            <w:tcW w:w="1526" w:type="dxa"/>
            <w:vMerge/>
          </w:tcPr>
          <w:p w:rsidR="00E07059" w:rsidRDefault="00E07059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E07059" w:rsidRDefault="00E07059" w:rsidP="00E07059">
            <w:pPr>
              <w:ind w:right="19"/>
            </w:pPr>
            <w:r>
              <w:t xml:space="preserve">– температура готовности блюд </w:t>
            </w:r>
          </w:p>
        </w:tc>
        <w:tc>
          <w:tcPr>
            <w:tcW w:w="1559" w:type="dxa"/>
          </w:tcPr>
          <w:p w:rsidR="00E07059" w:rsidRDefault="00E07059" w:rsidP="00AE699C">
            <w:pPr>
              <w:spacing w:line="276" w:lineRule="auto"/>
              <w:ind w:left="2"/>
            </w:pPr>
          </w:p>
        </w:tc>
        <w:tc>
          <w:tcPr>
            <w:tcW w:w="2126" w:type="dxa"/>
            <w:gridSpan w:val="2"/>
          </w:tcPr>
          <w:p w:rsidR="00E07059" w:rsidRDefault="00E07059" w:rsidP="00AE699C">
            <w:pPr>
              <w:spacing w:line="259" w:lineRule="auto"/>
            </w:pPr>
            <w:r>
              <w:t>Каждая партия</w:t>
            </w:r>
          </w:p>
        </w:tc>
        <w:tc>
          <w:tcPr>
            <w:tcW w:w="1811" w:type="dxa"/>
          </w:tcPr>
          <w:p w:rsidR="00E07059" w:rsidRDefault="00E07059" w:rsidP="00080AAB">
            <w:pPr>
              <w:spacing w:line="270" w:lineRule="auto"/>
              <w:ind w:right="-1"/>
            </w:pPr>
            <w:r>
              <w:t>Повар</w:t>
            </w:r>
          </w:p>
        </w:tc>
      </w:tr>
      <w:tr w:rsidR="007566EF" w:rsidRPr="00080AAB" w:rsidTr="00A46A56">
        <w:trPr>
          <w:trHeight w:val="420"/>
        </w:trPr>
        <w:tc>
          <w:tcPr>
            <w:tcW w:w="1526" w:type="dxa"/>
            <w:vMerge w:val="restart"/>
          </w:tcPr>
          <w:p w:rsidR="007566EF" w:rsidRDefault="007566EF" w:rsidP="00080AAB">
            <w:pPr>
              <w:suppressAutoHyphens w:val="0"/>
              <w:spacing w:line="270" w:lineRule="auto"/>
              <w:ind w:right="-1"/>
            </w:pPr>
            <w:r>
              <w:t>Готовые блюда</w:t>
            </w:r>
          </w:p>
        </w:tc>
        <w:tc>
          <w:tcPr>
            <w:tcW w:w="2835" w:type="dxa"/>
            <w:gridSpan w:val="2"/>
          </w:tcPr>
          <w:p w:rsidR="007566EF" w:rsidRDefault="007566EF" w:rsidP="00E07059">
            <w:pPr>
              <w:ind w:right="19"/>
            </w:pPr>
            <w:r>
              <w:t>– суточная проба</w:t>
            </w:r>
          </w:p>
        </w:tc>
        <w:tc>
          <w:tcPr>
            <w:tcW w:w="1559" w:type="dxa"/>
            <w:vMerge w:val="restart"/>
          </w:tcPr>
          <w:p w:rsidR="007566EF" w:rsidRDefault="007566EF" w:rsidP="005B103A">
            <w:pPr>
              <w:spacing w:line="259" w:lineRule="auto"/>
              <w:ind w:left="2"/>
            </w:pPr>
            <w:r>
              <w:t xml:space="preserve">СанПиН </w:t>
            </w:r>
          </w:p>
          <w:p w:rsidR="007566EF" w:rsidRDefault="007566EF" w:rsidP="005B103A">
            <w:pPr>
              <w:spacing w:line="259" w:lineRule="auto"/>
              <w:ind w:left="2"/>
            </w:pPr>
            <w:r>
              <w:t>2.3/2.4.3590</w:t>
            </w:r>
          </w:p>
          <w:p w:rsidR="007566EF" w:rsidRDefault="007566EF" w:rsidP="005B103A">
            <w:pPr>
              <w:spacing w:line="276" w:lineRule="auto"/>
              <w:ind w:left="2"/>
            </w:pPr>
            <w:r>
              <w:t>-20</w:t>
            </w:r>
          </w:p>
        </w:tc>
        <w:tc>
          <w:tcPr>
            <w:tcW w:w="2126" w:type="dxa"/>
            <w:gridSpan w:val="2"/>
          </w:tcPr>
          <w:p w:rsidR="007566EF" w:rsidRDefault="007566EF" w:rsidP="00AE699C">
            <w:pPr>
              <w:spacing w:line="259" w:lineRule="auto"/>
            </w:pPr>
            <w:r>
              <w:t>Ежедневно от каждой партии</w:t>
            </w:r>
          </w:p>
        </w:tc>
        <w:tc>
          <w:tcPr>
            <w:tcW w:w="1811" w:type="dxa"/>
          </w:tcPr>
          <w:p w:rsidR="007566EF" w:rsidRDefault="007566EF" w:rsidP="00E07059">
            <w:pPr>
              <w:ind w:right="-1"/>
            </w:pPr>
            <w:r>
              <w:t>Повар</w:t>
            </w:r>
          </w:p>
        </w:tc>
      </w:tr>
      <w:tr w:rsidR="007566EF" w:rsidRPr="00080AAB" w:rsidTr="00A46A56">
        <w:trPr>
          <w:trHeight w:val="420"/>
        </w:trPr>
        <w:tc>
          <w:tcPr>
            <w:tcW w:w="1526" w:type="dxa"/>
            <w:vMerge/>
          </w:tcPr>
          <w:p w:rsidR="007566EF" w:rsidRDefault="007566EF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7566EF" w:rsidRDefault="007566EF" w:rsidP="00E07059">
            <w:pPr>
              <w:ind w:right="19"/>
            </w:pPr>
            <w:r>
              <w:t>- дата и время реализации готовых блюд</w:t>
            </w:r>
          </w:p>
        </w:tc>
        <w:tc>
          <w:tcPr>
            <w:tcW w:w="1559" w:type="dxa"/>
            <w:vMerge/>
          </w:tcPr>
          <w:p w:rsidR="007566EF" w:rsidRDefault="007566EF" w:rsidP="00AE699C">
            <w:pPr>
              <w:spacing w:line="276" w:lineRule="auto"/>
              <w:ind w:left="2"/>
            </w:pPr>
          </w:p>
        </w:tc>
        <w:tc>
          <w:tcPr>
            <w:tcW w:w="2126" w:type="dxa"/>
            <w:gridSpan w:val="2"/>
          </w:tcPr>
          <w:p w:rsidR="007566EF" w:rsidRDefault="007566EF" w:rsidP="00AE699C">
            <w:pPr>
              <w:spacing w:line="259" w:lineRule="auto"/>
            </w:pPr>
            <w:r>
              <w:t>Каждая партия</w:t>
            </w:r>
          </w:p>
        </w:tc>
        <w:tc>
          <w:tcPr>
            <w:tcW w:w="1811" w:type="dxa"/>
          </w:tcPr>
          <w:p w:rsidR="007566EF" w:rsidRDefault="007566EF" w:rsidP="00E07059">
            <w:pPr>
              <w:ind w:right="-1"/>
            </w:pPr>
            <w:proofErr w:type="gramStart"/>
            <w:r>
              <w:t>Ответственный</w:t>
            </w:r>
            <w:proofErr w:type="gramEnd"/>
            <w:r>
              <w:t xml:space="preserve"> по питанию</w:t>
            </w:r>
          </w:p>
        </w:tc>
      </w:tr>
      <w:tr w:rsidR="007566EF" w:rsidRPr="00080AAB" w:rsidTr="00A46A56">
        <w:trPr>
          <w:trHeight w:val="683"/>
        </w:trPr>
        <w:tc>
          <w:tcPr>
            <w:tcW w:w="1526" w:type="dxa"/>
            <w:vMerge/>
          </w:tcPr>
          <w:p w:rsidR="007566EF" w:rsidRDefault="007566EF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7566EF" w:rsidRDefault="00537AFA" w:rsidP="00E07059">
            <w:pPr>
              <w:ind w:right="19"/>
            </w:pPr>
            <w:r>
              <w:t xml:space="preserve">Проведение оценки качества </w:t>
            </w:r>
            <w:r w:rsidR="007566EF">
              <w:t>готовых блюд</w:t>
            </w:r>
          </w:p>
        </w:tc>
        <w:tc>
          <w:tcPr>
            <w:tcW w:w="1559" w:type="dxa"/>
            <w:vMerge/>
          </w:tcPr>
          <w:p w:rsidR="007566EF" w:rsidRDefault="007566EF" w:rsidP="00AE699C">
            <w:pPr>
              <w:spacing w:line="276" w:lineRule="auto"/>
              <w:ind w:left="2"/>
            </w:pPr>
          </w:p>
        </w:tc>
        <w:tc>
          <w:tcPr>
            <w:tcW w:w="2126" w:type="dxa"/>
            <w:gridSpan w:val="2"/>
          </w:tcPr>
          <w:p w:rsidR="007566EF" w:rsidRDefault="007566EF" w:rsidP="007566EF">
            <w:pPr>
              <w:spacing w:line="271" w:lineRule="auto"/>
              <w:ind w:right="19"/>
            </w:pPr>
            <w:r>
              <w:t>ежедневно</w:t>
            </w:r>
          </w:p>
          <w:p w:rsidR="007566EF" w:rsidRDefault="007566EF" w:rsidP="00AE699C">
            <w:pPr>
              <w:spacing w:line="259" w:lineRule="auto"/>
            </w:pPr>
          </w:p>
        </w:tc>
        <w:tc>
          <w:tcPr>
            <w:tcW w:w="1811" w:type="dxa"/>
          </w:tcPr>
          <w:p w:rsidR="007566EF" w:rsidRDefault="00537AFA" w:rsidP="00E07059">
            <w:pPr>
              <w:ind w:right="19"/>
            </w:pPr>
            <w:r>
              <w:t xml:space="preserve">Заведующий, </w:t>
            </w:r>
            <w:proofErr w:type="spellStart"/>
            <w:r>
              <w:t>бракеражная</w:t>
            </w:r>
            <w:proofErr w:type="spellEnd"/>
            <w:r>
              <w:t xml:space="preserve"> комиссия </w:t>
            </w:r>
          </w:p>
        </w:tc>
      </w:tr>
      <w:tr w:rsidR="005B103A" w:rsidRPr="00080AAB" w:rsidTr="00A46A56">
        <w:trPr>
          <w:trHeight w:val="1344"/>
        </w:trPr>
        <w:tc>
          <w:tcPr>
            <w:tcW w:w="1526" w:type="dxa"/>
            <w:vMerge w:val="restart"/>
          </w:tcPr>
          <w:p w:rsidR="005B103A" w:rsidRDefault="005B103A" w:rsidP="00080AAB">
            <w:pPr>
              <w:suppressAutoHyphens w:val="0"/>
              <w:spacing w:line="270" w:lineRule="auto"/>
              <w:ind w:right="-1"/>
            </w:pPr>
            <w:r>
              <w:t>Обработка посуды и инвентаря</w:t>
            </w:r>
          </w:p>
        </w:tc>
        <w:tc>
          <w:tcPr>
            <w:tcW w:w="2835" w:type="dxa"/>
            <w:gridSpan w:val="2"/>
          </w:tcPr>
          <w:p w:rsidR="005B103A" w:rsidRDefault="005B103A" w:rsidP="005B103A">
            <w:pPr>
              <w:ind w:right="19"/>
            </w:pPr>
            <w:r>
              <w:t>– содержание действующих веществ дезинфицирующих сре</w:t>
            </w:r>
            <w:proofErr w:type="gramStart"/>
            <w:r>
              <w:t>дств в р</w:t>
            </w:r>
            <w:proofErr w:type="gramEnd"/>
            <w:r>
              <w:t>абочих растворах</w:t>
            </w:r>
          </w:p>
        </w:tc>
        <w:tc>
          <w:tcPr>
            <w:tcW w:w="1559" w:type="dxa"/>
            <w:vMerge w:val="restart"/>
          </w:tcPr>
          <w:p w:rsidR="005B103A" w:rsidRDefault="005B103A" w:rsidP="005B103A">
            <w:pPr>
              <w:spacing w:line="259" w:lineRule="auto"/>
              <w:ind w:left="2"/>
            </w:pPr>
            <w:r>
              <w:t xml:space="preserve">СанПиН </w:t>
            </w:r>
          </w:p>
          <w:p w:rsidR="005B103A" w:rsidRDefault="005B103A" w:rsidP="005B103A">
            <w:pPr>
              <w:spacing w:line="259" w:lineRule="auto"/>
              <w:ind w:left="2"/>
            </w:pPr>
            <w:r>
              <w:t>2.3/2.4.3590</w:t>
            </w:r>
          </w:p>
          <w:p w:rsidR="005B103A" w:rsidRDefault="005B103A" w:rsidP="005B103A">
            <w:pPr>
              <w:spacing w:line="276" w:lineRule="auto"/>
              <w:ind w:left="2"/>
            </w:pPr>
            <w:r>
              <w:t>-20</w:t>
            </w:r>
          </w:p>
        </w:tc>
        <w:tc>
          <w:tcPr>
            <w:tcW w:w="2126" w:type="dxa"/>
            <w:gridSpan w:val="2"/>
            <w:vMerge w:val="restart"/>
          </w:tcPr>
          <w:p w:rsidR="005B103A" w:rsidRDefault="005B103A" w:rsidP="00AE699C">
            <w:pPr>
              <w:spacing w:line="259" w:lineRule="auto"/>
            </w:pPr>
            <w:r>
              <w:t>Ежедневно</w:t>
            </w:r>
          </w:p>
        </w:tc>
        <w:tc>
          <w:tcPr>
            <w:tcW w:w="1811" w:type="dxa"/>
          </w:tcPr>
          <w:p w:rsidR="005B103A" w:rsidRDefault="005B103A" w:rsidP="00080AAB">
            <w:pPr>
              <w:spacing w:line="270" w:lineRule="auto"/>
              <w:ind w:right="-1"/>
            </w:pPr>
            <w:r>
              <w:t xml:space="preserve">Завхоз </w:t>
            </w:r>
          </w:p>
        </w:tc>
      </w:tr>
      <w:tr w:rsidR="005B103A" w:rsidRPr="00080AAB" w:rsidTr="00A46A56">
        <w:trPr>
          <w:trHeight w:val="204"/>
        </w:trPr>
        <w:tc>
          <w:tcPr>
            <w:tcW w:w="1526" w:type="dxa"/>
            <w:vMerge/>
          </w:tcPr>
          <w:p w:rsidR="005B103A" w:rsidRDefault="005B103A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5B103A" w:rsidRDefault="005B103A" w:rsidP="005B103A">
            <w:pPr>
              <w:ind w:right="19"/>
            </w:pPr>
            <w:r>
              <w:t>– состояние оборудования, инвентаря и посуды</w:t>
            </w:r>
          </w:p>
        </w:tc>
        <w:tc>
          <w:tcPr>
            <w:tcW w:w="1559" w:type="dxa"/>
            <w:vMerge/>
          </w:tcPr>
          <w:p w:rsidR="005B103A" w:rsidRDefault="005B103A" w:rsidP="005B103A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  <w:vMerge/>
          </w:tcPr>
          <w:p w:rsidR="005B103A" w:rsidRDefault="005B103A" w:rsidP="00AE699C">
            <w:pPr>
              <w:spacing w:line="259" w:lineRule="auto"/>
            </w:pPr>
          </w:p>
        </w:tc>
        <w:tc>
          <w:tcPr>
            <w:tcW w:w="1811" w:type="dxa"/>
            <w:vMerge w:val="restart"/>
          </w:tcPr>
          <w:p w:rsidR="005B103A" w:rsidRDefault="005B103A" w:rsidP="00080AAB">
            <w:pPr>
              <w:spacing w:line="270" w:lineRule="auto"/>
              <w:ind w:right="-1"/>
            </w:pPr>
            <w:r>
              <w:t>Завхоз, повар</w:t>
            </w:r>
          </w:p>
        </w:tc>
      </w:tr>
      <w:tr w:rsidR="005B103A" w:rsidRPr="00080AAB" w:rsidTr="00A46A56">
        <w:trPr>
          <w:trHeight w:val="96"/>
        </w:trPr>
        <w:tc>
          <w:tcPr>
            <w:tcW w:w="1526" w:type="dxa"/>
            <w:vMerge/>
          </w:tcPr>
          <w:p w:rsidR="005B103A" w:rsidRDefault="005B103A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5B103A" w:rsidRDefault="005B103A" w:rsidP="005B103A">
            <w:pPr>
              <w:ind w:right="19"/>
            </w:pPr>
            <w:r>
              <w:t>- обработка инвентаря для сырой готовой продукции</w:t>
            </w:r>
          </w:p>
        </w:tc>
        <w:tc>
          <w:tcPr>
            <w:tcW w:w="1559" w:type="dxa"/>
            <w:vMerge/>
          </w:tcPr>
          <w:p w:rsidR="005B103A" w:rsidRDefault="005B103A" w:rsidP="005B103A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  <w:vMerge/>
          </w:tcPr>
          <w:p w:rsidR="005B103A" w:rsidRDefault="005B103A" w:rsidP="00AE699C">
            <w:pPr>
              <w:spacing w:line="259" w:lineRule="auto"/>
            </w:pPr>
          </w:p>
        </w:tc>
        <w:tc>
          <w:tcPr>
            <w:tcW w:w="1811" w:type="dxa"/>
            <w:vMerge/>
          </w:tcPr>
          <w:p w:rsidR="005B103A" w:rsidRDefault="005B103A" w:rsidP="00080AAB">
            <w:pPr>
              <w:spacing w:line="270" w:lineRule="auto"/>
              <w:ind w:right="-1"/>
            </w:pPr>
          </w:p>
        </w:tc>
      </w:tr>
      <w:tr w:rsidR="005B103A" w:rsidRPr="00080AAB" w:rsidTr="005473DC">
        <w:trPr>
          <w:trHeight w:val="96"/>
        </w:trPr>
        <w:tc>
          <w:tcPr>
            <w:tcW w:w="9857" w:type="dxa"/>
            <w:gridSpan w:val="7"/>
            <w:shd w:val="clear" w:color="auto" w:fill="D9D9D9" w:themeFill="background1" w:themeFillShade="D9"/>
          </w:tcPr>
          <w:p w:rsidR="005B103A" w:rsidRDefault="005B103A" w:rsidP="00080AAB">
            <w:pPr>
              <w:spacing w:line="270" w:lineRule="auto"/>
              <w:ind w:right="-1"/>
            </w:pPr>
            <w:r w:rsidRPr="005473DC">
              <w:rPr>
                <w:b/>
                <w:shd w:val="clear" w:color="auto" w:fill="D9D9D9" w:themeFill="background1" w:themeFillShade="D9"/>
              </w:rPr>
              <w:t>Контроль обеспечения</w:t>
            </w:r>
            <w:r>
              <w:rPr>
                <w:b/>
              </w:rPr>
              <w:t xml:space="preserve"> условий </w:t>
            </w:r>
            <w:proofErr w:type="spellStart"/>
            <w:r>
              <w:rPr>
                <w:b/>
              </w:rPr>
              <w:t>воспитательно</w:t>
            </w:r>
            <w:proofErr w:type="spellEnd"/>
            <w:r>
              <w:rPr>
                <w:b/>
              </w:rPr>
              <w:t>-образовательной деятельности</w:t>
            </w:r>
          </w:p>
        </w:tc>
      </w:tr>
      <w:tr w:rsidR="00EB0484" w:rsidRPr="00080AAB" w:rsidTr="00495BCF">
        <w:trPr>
          <w:trHeight w:val="1278"/>
        </w:trPr>
        <w:tc>
          <w:tcPr>
            <w:tcW w:w="1526" w:type="dxa"/>
            <w:vMerge w:val="restart"/>
          </w:tcPr>
          <w:p w:rsidR="00EB0484" w:rsidRDefault="00EB0484" w:rsidP="00080AAB">
            <w:pPr>
              <w:suppressAutoHyphens w:val="0"/>
              <w:spacing w:line="270" w:lineRule="auto"/>
              <w:ind w:right="-1"/>
            </w:pPr>
          </w:p>
          <w:p w:rsidR="00EB0484" w:rsidRDefault="00EB0484" w:rsidP="00080AAB">
            <w:pPr>
              <w:suppressAutoHyphens w:val="0"/>
              <w:spacing w:line="270" w:lineRule="auto"/>
              <w:ind w:right="-1"/>
            </w:pPr>
          </w:p>
          <w:p w:rsidR="00EB0484" w:rsidRDefault="00EB0484" w:rsidP="00080AAB">
            <w:pPr>
              <w:suppressAutoHyphens w:val="0"/>
              <w:spacing w:line="270" w:lineRule="auto"/>
              <w:ind w:right="-1"/>
            </w:pPr>
          </w:p>
          <w:p w:rsidR="00EB0484" w:rsidRDefault="00EB0484" w:rsidP="00080AAB">
            <w:pPr>
              <w:suppressAutoHyphens w:val="0"/>
              <w:spacing w:line="270" w:lineRule="auto"/>
              <w:ind w:right="-1"/>
            </w:pPr>
          </w:p>
          <w:p w:rsidR="00EB0484" w:rsidRDefault="00EB0484" w:rsidP="00080AAB">
            <w:pPr>
              <w:suppressAutoHyphens w:val="0"/>
              <w:spacing w:line="270" w:lineRule="auto"/>
              <w:ind w:right="-1"/>
            </w:pPr>
          </w:p>
          <w:p w:rsidR="00EB0484" w:rsidRDefault="00EB0484" w:rsidP="00080AAB">
            <w:pPr>
              <w:suppressAutoHyphens w:val="0"/>
              <w:spacing w:line="270" w:lineRule="auto"/>
              <w:ind w:right="-1"/>
            </w:pPr>
            <w:r>
              <w:t>Мебель и оборудование</w:t>
            </w:r>
          </w:p>
        </w:tc>
        <w:tc>
          <w:tcPr>
            <w:tcW w:w="2835" w:type="dxa"/>
            <w:gridSpan w:val="2"/>
          </w:tcPr>
          <w:p w:rsidR="00EB0484" w:rsidRDefault="00EB0484" w:rsidP="00537AFA">
            <w:pPr>
              <w:ind w:right="19"/>
            </w:pPr>
            <w:r>
              <w:lastRenderedPageBreak/>
              <w:t>Оснащение оборудованием,</w:t>
            </w:r>
          </w:p>
          <w:p w:rsidR="00EB0484" w:rsidRDefault="00EB0484" w:rsidP="00537AFA">
            <w:pPr>
              <w:ind w:right="19"/>
            </w:pPr>
            <w:r>
              <w:t>правильная расстановка мебели осуществляется в соответствии с СанПиН</w:t>
            </w:r>
          </w:p>
        </w:tc>
        <w:tc>
          <w:tcPr>
            <w:tcW w:w="1559" w:type="dxa"/>
          </w:tcPr>
          <w:p w:rsidR="00EB0484" w:rsidRDefault="00EB0484" w:rsidP="005B103A">
            <w:pPr>
              <w:spacing w:line="259" w:lineRule="auto"/>
              <w:ind w:left="2"/>
            </w:pPr>
            <w:r>
              <w:t>СП 2.4.364820</w:t>
            </w:r>
          </w:p>
        </w:tc>
        <w:tc>
          <w:tcPr>
            <w:tcW w:w="2126" w:type="dxa"/>
            <w:gridSpan w:val="2"/>
          </w:tcPr>
          <w:p w:rsidR="00EB0484" w:rsidRDefault="00EB0484" w:rsidP="00AE699C">
            <w:pPr>
              <w:spacing w:line="259" w:lineRule="auto"/>
            </w:pPr>
            <w:r>
              <w:t>2 раза в год, сентябрь, май</w:t>
            </w:r>
          </w:p>
        </w:tc>
        <w:tc>
          <w:tcPr>
            <w:tcW w:w="1811" w:type="dxa"/>
          </w:tcPr>
          <w:p w:rsidR="00EB0484" w:rsidRDefault="00EB0484" w:rsidP="00080AAB">
            <w:pPr>
              <w:spacing w:line="270" w:lineRule="auto"/>
              <w:ind w:right="-1"/>
            </w:pPr>
            <w:r>
              <w:t>Заведующий, воспитатели групп</w:t>
            </w:r>
          </w:p>
        </w:tc>
      </w:tr>
      <w:tr w:rsidR="00EB0484" w:rsidRPr="00080AAB" w:rsidTr="00A46A56">
        <w:trPr>
          <w:trHeight w:val="192"/>
        </w:trPr>
        <w:tc>
          <w:tcPr>
            <w:tcW w:w="1526" w:type="dxa"/>
            <w:vMerge/>
          </w:tcPr>
          <w:p w:rsidR="00EB0484" w:rsidRDefault="00EB0484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EB0484" w:rsidRDefault="00EB0484" w:rsidP="005B103A">
            <w:pPr>
              <w:ind w:right="19"/>
            </w:pPr>
            <w:r w:rsidRPr="00537AFA">
              <w:t>Правильное рассаживание детей в соответствии с ростом</w:t>
            </w:r>
          </w:p>
        </w:tc>
        <w:tc>
          <w:tcPr>
            <w:tcW w:w="1559" w:type="dxa"/>
            <w:vMerge w:val="restart"/>
          </w:tcPr>
          <w:p w:rsidR="00EB0484" w:rsidRDefault="00EB0484" w:rsidP="005B103A">
            <w:pPr>
              <w:spacing w:line="259" w:lineRule="auto"/>
              <w:ind w:left="2"/>
            </w:pPr>
          </w:p>
          <w:p w:rsidR="00EB0484" w:rsidRDefault="00EB0484" w:rsidP="005B103A">
            <w:pPr>
              <w:spacing w:line="259" w:lineRule="auto"/>
              <w:ind w:left="2"/>
            </w:pPr>
          </w:p>
          <w:p w:rsidR="00EB0484" w:rsidRDefault="00EB0484" w:rsidP="005B103A">
            <w:pPr>
              <w:spacing w:line="259" w:lineRule="auto"/>
              <w:ind w:left="2"/>
            </w:pPr>
            <w:r>
              <w:t>СП 2.4.364820</w:t>
            </w:r>
          </w:p>
          <w:p w:rsidR="00EB0484" w:rsidRDefault="00EB0484" w:rsidP="005B103A">
            <w:pPr>
              <w:spacing w:line="259" w:lineRule="auto"/>
              <w:ind w:left="2"/>
            </w:pPr>
          </w:p>
          <w:p w:rsidR="00EB0484" w:rsidRDefault="00EB0484" w:rsidP="005B103A">
            <w:pPr>
              <w:spacing w:line="259" w:lineRule="auto"/>
              <w:ind w:left="2"/>
            </w:pPr>
          </w:p>
          <w:p w:rsidR="00EB0484" w:rsidRDefault="00EB0484" w:rsidP="005B103A">
            <w:pPr>
              <w:spacing w:line="259" w:lineRule="auto"/>
              <w:ind w:left="2"/>
            </w:pPr>
            <w:r>
              <w:t>СП 1.2.3685-21</w:t>
            </w:r>
          </w:p>
        </w:tc>
        <w:tc>
          <w:tcPr>
            <w:tcW w:w="2126" w:type="dxa"/>
            <w:gridSpan w:val="2"/>
            <w:vMerge w:val="restart"/>
          </w:tcPr>
          <w:p w:rsidR="00EB0484" w:rsidRDefault="00EB0484" w:rsidP="00AE699C">
            <w:pPr>
              <w:spacing w:line="259" w:lineRule="auto"/>
            </w:pPr>
          </w:p>
          <w:p w:rsidR="00EB0484" w:rsidRDefault="00EB0484" w:rsidP="00AE699C">
            <w:pPr>
              <w:spacing w:line="259" w:lineRule="auto"/>
            </w:pPr>
          </w:p>
          <w:p w:rsidR="00EB0484" w:rsidRDefault="00EB0484" w:rsidP="00AE699C">
            <w:pPr>
              <w:spacing w:line="259" w:lineRule="auto"/>
            </w:pPr>
          </w:p>
          <w:p w:rsidR="00EB0484" w:rsidRDefault="00EB0484" w:rsidP="00AE699C">
            <w:pPr>
              <w:spacing w:line="259" w:lineRule="auto"/>
            </w:pPr>
          </w:p>
          <w:p w:rsidR="00EB0484" w:rsidRDefault="00EB0484" w:rsidP="00AE699C">
            <w:pPr>
              <w:spacing w:line="259" w:lineRule="auto"/>
            </w:pPr>
            <w:r>
              <w:t xml:space="preserve">Постоянно </w:t>
            </w:r>
          </w:p>
        </w:tc>
        <w:tc>
          <w:tcPr>
            <w:tcW w:w="1811" w:type="dxa"/>
            <w:vMerge w:val="restart"/>
          </w:tcPr>
          <w:p w:rsidR="00EB0484" w:rsidRDefault="00EB0484" w:rsidP="00080AAB">
            <w:pPr>
              <w:spacing w:line="270" w:lineRule="auto"/>
              <w:ind w:right="-1"/>
            </w:pPr>
          </w:p>
          <w:p w:rsidR="00EB0484" w:rsidRDefault="00EB0484" w:rsidP="00080AAB">
            <w:pPr>
              <w:spacing w:line="270" w:lineRule="auto"/>
              <w:ind w:right="-1"/>
            </w:pPr>
          </w:p>
          <w:p w:rsidR="00EB0484" w:rsidRDefault="00EB0484" w:rsidP="00080AAB">
            <w:pPr>
              <w:spacing w:line="270" w:lineRule="auto"/>
              <w:ind w:right="-1"/>
            </w:pPr>
          </w:p>
          <w:p w:rsidR="00EB0484" w:rsidRDefault="00EB0484" w:rsidP="00080AAB">
            <w:pPr>
              <w:spacing w:line="270" w:lineRule="auto"/>
              <w:ind w:right="-1"/>
            </w:pPr>
          </w:p>
          <w:p w:rsidR="00EB0484" w:rsidRDefault="00EB0484" w:rsidP="00080AAB">
            <w:pPr>
              <w:spacing w:line="270" w:lineRule="auto"/>
              <w:ind w:right="-1"/>
            </w:pPr>
            <w:r>
              <w:t>Воспитатели групп</w:t>
            </w:r>
          </w:p>
        </w:tc>
      </w:tr>
      <w:tr w:rsidR="00EB0484" w:rsidRPr="00080AAB" w:rsidTr="00A46A56">
        <w:trPr>
          <w:trHeight w:val="192"/>
        </w:trPr>
        <w:tc>
          <w:tcPr>
            <w:tcW w:w="1526" w:type="dxa"/>
            <w:vMerge/>
          </w:tcPr>
          <w:p w:rsidR="00EB0484" w:rsidRDefault="00EB0484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EB0484" w:rsidRPr="00537AFA" w:rsidRDefault="00EB0484" w:rsidP="005B103A">
            <w:pPr>
              <w:ind w:right="19"/>
            </w:pPr>
            <w:r w:rsidRPr="00537AFA">
              <w:t>Маркировка мебели</w:t>
            </w:r>
          </w:p>
        </w:tc>
        <w:tc>
          <w:tcPr>
            <w:tcW w:w="1559" w:type="dxa"/>
            <w:vMerge/>
          </w:tcPr>
          <w:p w:rsidR="00EB0484" w:rsidRDefault="00EB0484" w:rsidP="005B103A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  <w:vMerge/>
          </w:tcPr>
          <w:p w:rsidR="00EB0484" w:rsidRDefault="00EB0484" w:rsidP="00310B03">
            <w:pPr>
              <w:spacing w:line="259" w:lineRule="auto"/>
            </w:pPr>
          </w:p>
        </w:tc>
        <w:tc>
          <w:tcPr>
            <w:tcW w:w="1811" w:type="dxa"/>
            <w:vMerge/>
          </w:tcPr>
          <w:p w:rsidR="00EB0484" w:rsidRDefault="00EB0484" w:rsidP="00310B03">
            <w:pPr>
              <w:spacing w:line="270" w:lineRule="auto"/>
              <w:ind w:right="-1"/>
            </w:pPr>
          </w:p>
        </w:tc>
      </w:tr>
      <w:tr w:rsidR="00EB0484" w:rsidRPr="00080AAB" w:rsidTr="00A46A56">
        <w:trPr>
          <w:trHeight w:val="192"/>
        </w:trPr>
        <w:tc>
          <w:tcPr>
            <w:tcW w:w="1526" w:type="dxa"/>
            <w:vMerge/>
          </w:tcPr>
          <w:p w:rsidR="00EB0484" w:rsidRDefault="00EB0484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EB0484" w:rsidRDefault="00EB0484" w:rsidP="00537AFA">
            <w:pPr>
              <w:ind w:right="19"/>
            </w:pPr>
            <w:r>
              <w:t>Правильное использование</w:t>
            </w:r>
          </w:p>
          <w:p w:rsidR="00EB0484" w:rsidRPr="00537AFA" w:rsidRDefault="00EB0484" w:rsidP="00537AFA">
            <w:pPr>
              <w:ind w:right="19"/>
            </w:pPr>
            <w:r>
              <w:t>технических средств обучения</w:t>
            </w:r>
          </w:p>
        </w:tc>
        <w:tc>
          <w:tcPr>
            <w:tcW w:w="1559" w:type="dxa"/>
            <w:vMerge/>
          </w:tcPr>
          <w:p w:rsidR="00EB0484" w:rsidRDefault="00EB0484" w:rsidP="005B103A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  <w:vMerge/>
          </w:tcPr>
          <w:p w:rsidR="00EB0484" w:rsidRDefault="00EB0484" w:rsidP="00AE699C">
            <w:pPr>
              <w:spacing w:line="259" w:lineRule="auto"/>
            </w:pPr>
          </w:p>
        </w:tc>
        <w:tc>
          <w:tcPr>
            <w:tcW w:w="1811" w:type="dxa"/>
            <w:vMerge/>
          </w:tcPr>
          <w:p w:rsidR="00EB0484" w:rsidRDefault="00EB0484" w:rsidP="00080AAB">
            <w:pPr>
              <w:spacing w:line="270" w:lineRule="auto"/>
              <w:ind w:right="-1"/>
            </w:pPr>
          </w:p>
        </w:tc>
      </w:tr>
      <w:tr w:rsidR="00EB0484" w:rsidRPr="00080AAB" w:rsidTr="00A46A56">
        <w:trPr>
          <w:trHeight w:val="192"/>
        </w:trPr>
        <w:tc>
          <w:tcPr>
            <w:tcW w:w="1526" w:type="dxa"/>
            <w:vMerge/>
          </w:tcPr>
          <w:p w:rsidR="00EB0484" w:rsidRDefault="00EB0484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EB0484" w:rsidRDefault="00EB0484" w:rsidP="00537AFA">
            <w:pPr>
              <w:ind w:right="19"/>
            </w:pPr>
            <w:r>
              <w:t xml:space="preserve">Соблюдение требований </w:t>
            </w:r>
            <w:proofErr w:type="gramStart"/>
            <w:r>
              <w:t>к</w:t>
            </w:r>
            <w:proofErr w:type="gramEnd"/>
          </w:p>
          <w:p w:rsidR="00EB0484" w:rsidRDefault="00EB0484" w:rsidP="00537AFA">
            <w:pPr>
              <w:ind w:right="19"/>
            </w:pPr>
            <w:r>
              <w:t>естественному и искусственному освещению</w:t>
            </w:r>
          </w:p>
        </w:tc>
        <w:tc>
          <w:tcPr>
            <w:tcW w:w="1559" w:type="dxa"/>
            <w:vMerge/>
          </w:tcPr>
          <w:p w:rsidR="00EB0484" w:rsidRDefault="00EB0484" w:rsidP="005B103A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  <w:vMerge/>
          </w:tcPr>
          <w:p w:rsidR="00EB0484" w:rsidRDefault="00EB0484" w:rsidP="00AE699C">
            <w:pPr>
              <w:spacing w:line="259" w:lineRule="auto"/>
            </w:pPr>
          </w:p>
        </w:tc>
        <w:tc>
          <w:tcPr>
            <w:tcW w:w="1811" w:type="dxa"/>
            <w:vMerge/>
          </w:tcPr>
          <w:p w:rsidR="00EB0484" w:rsidRDefault="00EB0484" w:rsidP="00080AAB">
            <w:pPr>
              <w:spacing w:line="270" w:lineRule="auto"/>
              <w:ind w:right="-1"/>
            </w:pPr>
          </w:p>
        </w:tc>
      </w:tr>
      <w:tr w:rsidR="00EB0484" w:rsidRPr="00080AAB" w:rsidTr="00A46A56">
        <w:trPr>
          <w:trHeight w:val="96"/>
        </w:trPr>
        <w:tc>
          <w:tcPr>
            <w:tcW w:w="1526" w:type="dxa"/>
          </w:tcPr>
          <w:p w:rsidR="00EB0484" w:rsidRDefault="00EB0484" w:rsidP="00080AAB">
            <w:pPr>
              <w:suppressAutoHyphens w:val="0"/>
              <w:spacing w:line="270" w:lineRule="auto"/>
              <w:ind w:right="-1"/>
            </w:pPr>
            <w:r>
              <w:t>Показатели образовательного процесса</w:t>
            </w:r>
          </w:p>
        </w:tc>
        <w:tc>
          <w:tcPr>
            <w:tcW w:w="2835" w:type="dxa"/>
            <w:gridSpan w:val="2"/>
          </w:tcPr>
          <w:p w:rsidR="00EB0484" w:rsidRDefault="00EB0484" w:rsidP="005B103A">
            <w:pPr>
              <w:ind w:right="19"/>
            </w:pPr>
            <w:r>
              <w:t>Режим дня групп</w:t>
            </w:r>
          </w:p>
        </w:tc>
        <w:tc>
          <w:tcPr>
            <w:tcW w:w="1559" w:type="dxa"/>
          </w:tcPr>
          <w:p w:rsidR="00EB0484" w:rsidRDefault="00EB0484" w:rsidP="005B103A">
            <w:pPr>
              <w:spacing w:line="259" w:lineRule="auto"/>
              <w:ind w:left="2"/>
            </w:pPr>
            <w:r>
              <w:t>СП 2.4.364820</w:t>
            </w:r>
          </w:p>
        </w:tc>
        <w:tc>
          <w:tcPr>
            <w:tcW w:w="2126" w:type="dxa"/>
            <w:gridSpan w:val="2"/>
          </w:tcPr>
          <w:p w:rsidR="00EB0484" w:rsidRDefault="00EB0484" w:rsidP="00AE699C">
            <w:pPr>
              <w:spacing w:line="259" w:lineRule="auto"/>
            </w:pPr>
            <w:r>
              <w:t>1 раз в неделю</w:t>
            </w:r>
          </w:p>
          <w:p w:rsidR="00EB0484" w:rsidRDefault="00EB0484" w:rsidP="00080AAB">
            <w:pPr>
              <w:spacing w:line="270" w:lineRule="auto"/>
              <w:ind w:right="-1"/>
            </w:pPr>
          </w:p>
        </w:tc>
        <w:tc>
          <w:tcPr>
            <w:tcW w:w="1811" w:type="dxa"/>
          </w:tcPr>
          <w:p w:rsidR="00EB0484" w:rsidRDefault="00EB0484">
            <w:pPr>
              <w:suppressAutoHyphens w:val="0"/>
              <w:spacing w:after="160" w:line="259" w:lineRule="auto"/>
            </w:pPr>
            <w:r>
              <w:t>Заведующий, воспитатели групп</w:t>
            </w:r>
          </w:p>
          <w:p w:rsidR="00EB0484" w:rsidRDefault="00EB0484" w:rsidP="00537AFA">
            <w:pPr>
              <w:spacing w:line="270" w:lineRule="auto"/>
              <w:ind w:right="-1"/>
            </w:pPr>
          </w:p>
        </w:tc>
      </w:tr>
      <w:tr w:rsidR="00EB0484" w:rsidRPr="00080AAB" w:rsidTr="005473DC">
        <w:trPr>
          <w:trHeight w:val="96"/>
        </w:trPr>
        <w:tc>
          <w:tcPr>
            <w:tcW w:w="9857" w:type="dxa"/>
            <w:gridSpan w:val="7"/>
            <w:shd w:val="clear" w:color="auto" w:fill="D9D9D9" w:themeFill="background1" w:themeFillShade="D9"/>
          </w:tcPr>
          <w:p w:rsidR="00EB0484" w:rsidRDefault="00EB0484" w:rsidP="00080AAB">
            <w:pPr>
              <w:spacing w:line="270" w:lineRule="auto"/>
              <w:ind w:right="-1"/>
            </w:pPr>
            <w:r w:rsidRPr="005473DC">
              <w:rPr>
                <w:b/>
                <w:shd w:val="clear" w:color="auto" w:fill="D9D9D9" w:themeFill="background1" w:themeFillShade="D9"/>
              </w:rPr>
              <w:t>Контроль медицинского обеспечения и оценка состояния здоровья</w:t>
            </w:r>
            <w:r>
              <w:rPr>
                <w:b/>
              </w:rPr>
              <w:t xml:space="preserve"> воспитанников</w:t>
            </w:r>
          </w:p>
        </w:tc>
      </w:tr>
      <w:tr w:rsidR="00EB0484" w:rsidRPr="00080AAB" w:rsidTr="00A46A56">
        <w:trPr>
          <w:trHeight w:val="540"/>
        </w:trPr>
        <w:tc>
          <w:tcPr>
            <w:tcW w:w="1526" w:type="dxa"/>
            <w:vMerge w:val="restart"/>
          </w:tcPr>
          <w:p w:rsidR="00EB0484" w:rsidRDefault="00EB0484" w:rsidP="00080AAB">
            <w:pPr>
              <w:suppressAutoHyphens w:val="0"/>
              <w:spacing w:line="270" w:lineRule="auto"/>
              <w:ind w:right="-1"/>
            </w:pPr>
          </w:p>
          <w:p w:rsidR="00EB0484" w:rsidRDefault="00EB0484" w:rsidP="00080AAB">
            <w:pPr>
              <w:suppressAutoHyphens w:val="0"/>
              <w:spacing w:line="270" w:lineRule="auto"/>
              <w:ind w:right="-1"/>
            </w:pPr>
          </w:p>
          <w:p w:rsidR="00EB0484" w:rsidRDefault="00EB0484" w:rsidP="00080AAB">
            <w:pPr>
              <w:suppressAutoHyphens w:val="0"/>
              <w:spacing w:line="270" w:lineRule="auto"/>
              <w:ind w:right="-1"/>
            </w:pPr>
            <w:r>
              <w:t>Здоровье</w:t>
            </w:r>
          </w:p>
        </w:tc>
        <w:tc>
          <w:tcPr>
            <w:tcW w:w="2835" w:type="dxa"/>
            <w:gridSpan w:val="2"/>
          </w:tcPr>
          <w:p w:rsidR="00EB0484" w:rsidRDefault="00EB0484" w:rsidP="005B103A">
            <w:pPr>
              <w:ind w:right="19"/>
            </w:pPr>
            <w:r>
              <w:t>Утренний прием детей, термометрия</w:t>
            </w:r>
          </w:p>
        </w:tc>
        <w:tc>
          <w:tcPr>
            <w:tcW w:w="1559" w:type="dxa"/>
          </w:tcPr>
          <w:p w:rsidR="00EB0484" w:rsidRDefault="00EB0484" w:rsidP="005B103A">
            <w:pPr>
              <w:spacing w:line="259" w:lineRule="auto"/>
              <w:ind w:left="2"/>
            </w:pPr>
            <w:r>
              <w:t>СП 2.4.364820</w:t>
            </w:r>
          </w:p>
        </w:tc>
        <w:tc>
          <w:tcPr>
            <w:tcW w:w="2126" w:type="dxa"/>
            <w:gridSpan w:val="2"/>
          </w:tcPr>
          <w:p w:rsidR="00EB0484" w:rsidRDefault="00EB0484" w:rsidP="00AE699C">
            <w:pPr>
              <w:spacing w:line="259" w:lineRule="auto"/>
            </w:pPr>
            <w:r>
              <w:t>Ежедневно</w:t>
            </w:r>
          </w:p>
        </w:tc>
        <w:tc>
          <w:tcPr>
            <w:tcW w:w="1811" w:type="dxa"/>
            <w:vMerge w:val="restart"/>
          </w:tcPr>
          <w:p w:rsidR="00EB0484" w:rsidRDefault="00EB0484" w:rsidP="00080AAB">
            <w:pPr>
              <w:spacing w:line="270" w:lineRule="auto"/>
              <w:ind w:right="-1"/>
            </w:pPr>
          </w:p>
          <w:p w:rsidR="00EB0484" w:rsidRDefault="00EB0484" w:rsidP="00080AAB">
            <w:pPr>
              <w:spacing w:line="270" w:lineRule="auto"/>
              <w:ind w:right="-1"/>
            </w:pPr>
          </w:p>
          <w:p w:rsidR="00EB0484" w:rsidRDefault="00EB0484" w:rsidP="00080AAB">
            <w:pPr>
              <w:spacing w:line="270" w:lineRule="auto"/>
              <w:ind w:right="-1"/>
            </w:pPr>
            <w:r w:rsidRPr="005B103A">
              <w:t>Воспитатели групп</w:t>
            </w:r>
          </w:p>
        </w:tc>
      </w:tr>
      <w:tr w:rsidR="00EB0484" w:rsidRPr="00080AAB" w:rsidTr="00A46A56">
        <w:trPr>
          <w:trHeight w:val="540"/>
        </w:trPr>
        <w:tc>
          <w:tcPr>
            <w:tcW w:w="1526" w:type="dxa"/>
            <w:vMerge/>
          </w:tcPr>
          <w:p w:rsidR="00EB0484" w:rsidRDefault="00EB0484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EB0484" w:rsidRDefault="00EB0484" w:rsidP="005B103A">
            <w:pPr>
              <w:ind w:right="19"/>
            </w:pPr>
            <w:r>
              <w:t>Осмотр воспитанников на педикулез</w:t>
            </w:r>
          </w:p>
        </w:tc>
        <w:tc>
          <w:tcPr>
            <w:tcW w:w="1559" w:type="dxa"/>
          </w:tcPr>
          <w:p w:rsidR="00EB0484" w:rsidRDefault="00EB0484" w:rsidP="005B103A">
            <w:pPr>
              <w:spacing w:after="8" w:line="259" w:lineRule="auto"/>
              <w:ind w:left="2"/>
            </w:pPr>
            <w:r>
              <w:t>СП 2.4.3648-</w:t>
            </w:r>
          </w:p>
          <w:p w:rsidR="00EB0484" w:rsidRDefault="00EB0484" w:rsidP="005B103A">
            <w:pPr>
              <w:spacing w:line="259" w:lineRule="auto"/>
              <w:ind w:left="2"/>
            </w:pPr>
            <w:r>
              <w:t xml:space="preserve">20, СанПиН </w:t>
            </w:r>
          </w:p>
          <w:p w:rsidR="00EB0484" w:rsidRDefault="00EB0484" w:rsidP="005B103A">
            <w:pPr>
              <w:spacing w:line="259" w:lineRule="auto"/>
              <w:ind w:left="2"/>
            </w:pPr>
            <w:r>
              <w:t>3.2.3215-14</w:t>
            </w:r>
          </w:p>
        </w:tc>
        <w:tc>
          <w:tcPr>
            <w:tcW w:w="2126" w:type="dxa"/>
            <w:gridSpan w:val="2"/>
          </w:tcPr>
          <w:p w:rsidR="00EB0484" w:rsidRDefault="00EB0484" w:rsidP="00AE699C">
            <w:pPr>
              <w:spacing w:line="259" w:lineRule="auto"/>
            </w:pPr>
            <w:r>
              <w:t xml:space="preserve">Еженедельно </w:t>
            </w:r>
          </w:p>
        </w:tc>
        <w:tc>
          <w:tcPr>
            <w:tcW w:w="1811" w:type="dxa"/>
            <w:vMerge/>
          </w:tcPr>
          <w:p w:rsidR="00EB0484" w:rsidRPr="005B103A" w:rsidRDefault="00EB0484" w:rsidP="00080AAB">
            <w:pPr>
              <w:spacing w:line="270" w:lineRule="auto"/>
              <w:ind w:right="-1"/>
            </w:pPr>
          </w:p>
        </w:tc>
      </w:tr>
      <w:tr w:rsidR="00EB0484" w:rsidRPr="00080AAB" w:rsidTr="00A46A56">
        <w:trPr>
          <w:trHeight w:val="276"/>
        </w:trPr>
        <w:tc>
          <w:tcPr>
            <w:tcW w:w="1526" w:type="dxa"/>
            <w:vMerge/>
          </w:tcPr>
          <w:p w:rsidR="00EB0484" w:rsidRDefault="00EB0484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EB0484" w:rsidRDefault="00EB0484" w:rsidP="005B103A">
            <w:pPr>
              <w:ind w:right="19"/>
            </w:pPr>
            <w:r>
              <w:t>Вакцинация</w:t>
            </w:r>
          </w:p>
        </w:tc>
        <w:tc>
          <w:tcPr>
            <w:tcW w:w="1559" w:type="dxa"/>
          </w:tcPr>
          <w:p w:rsidR="00EB0484" w:rsidRDefault="00EB0484" w:rsidP="005B103A">
            <w:pPr>
              <w:spacing w:line="259" w:lineRule="auto"/>
            </w:pPr>
            <w:r>
              <w:t xml:space="preserve">ФЗ от 17.09.1998 № </w:t>
            </w:r>
          </w:p>
          <w:p w:rsidR="00EB0484" w:rsidRDefault="00EB0484" w:rsidP="005B103A">
            <w:pPr>
              <w:spacing w:line="259" w:lineRule="auto"/>
              <w:ind w:left="2"/>
            </w:pPr>
            <w:r>
              <w:t>157-ФЗ</w:t>
            </w:r>
          </w:p>
        </w:tc>
        <w:tc>
          <w:tcPr>
            <w:tcW w:w="2126" w:type="dxa"/>
            <w:gridSpan w:val="2"/>
          </w:tcPr>
          <w:p w:rsidR="00EB0484" w:rsidRDefault="00EB0484" w:rsidP="005B103A">
            <w:pPr>
              <w:spacing w:after="20" w:line="259" w:lineRule="auto"/>
            </w:pPr>
            <w:r>
              <w:t>В соответствии с национальным календарем профилактических прививок</w:t>
            </w:r>
          </w:p>
        </w:tc>
        <w:tc>
          <w:tcPr>
            <w:tcW w:w="1811" w:type="dxa"/>
          </w:tcPr>
          <w:p w:rsidR="00EB0484" w:rsidRDefault="00EB0484" w:rsidP="00080AAB">
            <w:pPr>
              <w:spacing w:line="270" w:lineRule="auto"/>
              <w:ind w:right="-1"/>
            </w:pPr>
            <w:r>
              <w:t xml:space="preserve">Медработник Донской поликлиники </w:t>
            </w:r>
          </w:p>
        </w:tc>
      </w:tr>
      <w:tr w:rsidR="00EB0484" w:rsidRPr="00080AAB" w:rsidTr="00A46A56">
        <w:trPr>
          <w:trHeight w:val="504"/>
        </w:trPr>
        <w:tc>
          <w:tcPr>
            <w:tcW w:w="1526" w:type="dxa"/>
            <w:vMerge w:val="restart"/>
          </w:tcPr>
          <w:p w:rsidR="00EB0484" w:rsidRDefault="00EB0484" w:rsidP="00080AAB">
            <w:pPr>
              <w:spacing w:line="270" w:lineRule="auto"/>
              <w:ind w:right="-1"/>
            </w:pPr>
          </w:p>
          <w:p w:rsidR="00EB0484" w:rsidRDefault="00EB0484" w:rsidP="00080AAB">
            <w:pPr>
              <w:spacing w:line="270" w:lineRule="auto"/>
              <w:ind w:right="-1"/>
            </w:pPr>
          </w:p>
          <w:p w:rsidR="00EB0484" w:rsidRDefault="00EB0484" w:rsidP="00080AAB">
            <w:pPr>
              <w:spacing w:line="270" w:lineRule="auto"/>
              <w:ind w:right="-1"/>
            </w:pPr>
            <w:r>
              <w:t>Профилактика заболеваний</w:t>
            </w:r>
          </w:p>
        </w:tc>
        <w:tc>
          <w:tcPr>
            <w:tcW w:w="2835" w:type="dxa"/>
            <w:gridSpan w:val="2"/>
          </w:tcPr>
          <w:p w:rsidR="00EB0484" w:rsidRDefault="00EB0484" w:rsidP="005B103A">
            <w:pPr>
              <w:ind w:right="19"/>
            </w:pPr>
            <w:r>
              <w:t>Оздоровление</w:t>
            </w:r>
          </w:p>
        </w:tc>
        <w:tc>
          <w:tcPr>
            <w:tcW w:w="1559" w:type="dxa"/>
            <w:vMerge w:val="restart"/>
          </w:tcPr>
          <w:p w:rsidR="00EB0484" w:rsidRDefault="00EB0484" w:rsidP="005B103A">
            <w:pPr>
              <w:spacing w:line="259" w:lineRule="auto"/>
              <w:ind w:left="2"/>
            </w:pPr>
          </w:p>
          <w:p w:rsidR="00EB0484" w:rsidRDefault="00EB0484" w:rsidP="005B103A">
            <w:pPr>
              <w:spacing w:line="259" w:lineRule="auto"/>
              <w:ind w:left="2"/>
            </w:pPr>
          </w:p>
          <w:p w:rsidR="00EB0484" w:rsidRDefault="00EB0484" w:rsidP="005B103A">
            <w:pPr>
              <w:spacing w:line="259" w:lineRule="auto"/>
              <w:ind w:left="2"/>
            </w:pPr>
            <w:r>
              <w:t>СП 2.4.364820</w:t>
            </w:r>
          </w:p>
        </w:tc>
        <w:tc>
          <w:tcPr>
            <w:tcW w:w="2126" w:type="dxa"/>
            <w:gridSpan w:val="2"/>
          </w:tcPr>
          <w:p w:rsidR="00EB0484" w:rsidRDefault="00EB0484" w:rsidP="00AE699C">
            <w:pPr>
              <w:spacing w:line="259" w:lineRule="auto"/>
            </w:pPr>
            <w:r>
              <w:t>Июнь, июль, август</w:t>
            </w:r>
          </w:p>
        </w:tc>
        <w:tc>
          <w:tcPr>
            <w:tcW w:w="1811" w:type="dxa"/>
          </w:tcPr>
          <w:p w:rsidR="00EB0484" w:rsidRDefault="00EB0484" w:rsidP="00080AAB">
            <w:pPr>
              <w:spacing w:line="270" w:lineRule="auto"/>
              <w:ind w:right="-1"/>
            </w:pPr>
            <w:r>
              <w:t>Воспитатели групп</w:t>
            </w:r>
          </w:p>
        </w:tc>
      </w:tr>
      <w:tr w:rsidR="00EB0484" w:rsidRPr="00080AAB" w:rsidTr="00A46A56">
        <w:trPr>
          <w:trHeight w:val="415"/>
        </w:trPr>
        <w:tc>
          <w:tcPr>
            <w:tcW w:w="1526" w:type="dxa"/>
            <w:vMerge/>
          </w:tcPr>
          <w:p w:rsidR="00EB0484" w:rsidRDefault="00EB0484" w:rsidP="00080AAB">
            <w:pPr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EB0484" w:rsidRDefault="00EB0484" w:rsidP="005B103A">
            <w:pPr>
              <w:ind w:right="19"/>
            </w:pPr>
            <w:r w:rsidRPr="006233BB">
              <w:t>Разработка плана физкультурно-оздоровительной работы</w:t>
            </w:r>
          </w:p>
        </w:tc>
        <w:tc>
          <w:tcPr>
            <w:tcW w:w="1559" w:type="dxa"/>
            <w:vMerge/>
          </w:tcPr>
          <w:p w:rsidR="00EB0484" w:rsidRDefault="00EB0484" w:rsidP="005B103A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</w:tcPr>
          <w:p w:rsidR="00EB0484" w:rsidRDefault="00EB0484" w:rsidP="00AE699C">
            <w:pPr>
              <w:spacing w:line="259" w:lineRule="auto"/>
            </w:pPr>
            <w:r>
              <w:t>Май, август</w:t>
            </w:r>
          </w:p>
        </w:tc>
        <w:tc>
          <w:tcPr>
            <w:tcW w:w="1811" w:type="dxa"/>
          </w:tcPr>
          <w:p w:rsidR="00EB0484" w:rsidRDefault="00EB0484" w:rsidP="00080AAB">
            <w:pPr>
              <w:spacing w:line="270" w:lineRule="auto"/>
              <w:ind w:right="-1"/>
            </w:pPr>
            <w:r w:rsidRPr="006233BB">
              <w:t>инструктор по физической культуре</w:t>
            </w:r>
          </w:p>
        </w:tc>
      </w:tr>
      <w:tr w:rsidR="00EB0484" w:rsidRPr="00080AAB" w:rsidTr="00A46A56">
        <w:trPr>
          <w:trHeight w:val="415"/>
        </w:trPr>
        <w:tc>
          <w:tcPr>
            <w:tcW w:w="1526" w:type="dxa"/>
            <w:vMerge/>
          </w:tcPr>
          <w:p w:rsidR="00EB0484" w:rsidRDefault="00EB0484" w:rsidP="00080AAB">
            <w:pPr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EB0484" w:rsidRPr="006233BB" w:rsidRDefault="00EB0484" w:rsidP="005B103A">
            <w:pPr>
              <w:ind w:right="19"/>
            </w:pPr>
            <w:r w:rsidRPr="006233BB">
              <w:t>по формированию здорового образа жизни с персоналом и детьми, организация Дней здоровья, физкультурных досугов, соревнований, спортивных</w:t>
            </w:r>
            <w:r>
              <w:t xml:space="preserve"> </w:t>
            </w:r>
            <w:r w:rsidRPr="006233BB">
              <w:t>праздников, веселых стартов и т.д.</w:t>
            </w:r>
          </w:p>
        </w:tc>
        <w:tc>
          <w:tcPr>
            <w:tcW w:w="1559" w:type="dxa"/>
            <w:vMerge/>
          </w:tcPr>
          <w:p w:rsidR="00EB0484" w:rsidRDefault="00EB0484" w:rsidP="005B103A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</w:tcPr>
          <w:p w:rsidR="00EB0484" w:rsidRDefault="00EB0484" w:rsidP="00AE699C">
            <w:pPr>
              <w:spacing w:line="259" w:lineRule="auto"/>
            </w:pPr>
            <w:r w:rsidRPr="006233BB">
              <w:t>по плану</w:t>
            </w:r>
          </w:p>
        </w:tc>
        <w:tc>
          <w:tcPr>
            <w:tcW w:w="1811" w:type="dxa"/>
          </w:tcPr>
          <w:p w:rsidR="00EB0484" w:rsidRPr="006233BB" w:rsidRDefault="00EB0484" w:rsidP="00080AAB">
            <w:pPr>
              <w:spacing w:line="270" w:lineRule="auto"/>
              <w:ind w:right="-1"/>
            </w:pPr>
            <w:r w:rsidRPr="006233BB">
              <w:t>Воспитатели групп</w:t>
            </w:r>
            <w:r>
              <w:t>,</w:t>
            </w:r>
            <w:r w:rsidRPr="006233BB">
              <w:t xml:space="preserve"> инструктор по физической культуре</w:t>
            </w:r>
          </w:p>
        </w:tc>
      </w:tr>
      <w:tr w:rsidR="00EB0484" w:rsidRPr="00080AAB" w:rsidTr="00A46A56">
        <w:trPr>
          <w:trHeight w:val="415"/>
        </w:trPr>
        <w:tc>
          <w:tcPr>
            <w:tcW w:w="1526" w:type="dxa"/>
            <w:vMerge/>
          </w:tcPr>
          <w:p w:rsidR="00EB0484" w:rsidRDefault="00EB0484" w:rsidP="00080AAB">
            <w:pPr>
              <w:spacing w:line="270" w:lineRule="auto"/>
              <w:ind w:right="-1"/>
            </w:pPr>
          </w:p>
        </w:tc>
        <w:tc>
          <w:tcPr>
            <w:tcW w:w="2835" w:type="dxa"/>
            <w:gridSpan w:val="2"/>
          </w:tcPr>
          <w:p w:rsidR="00EB0484" w:rsidRDefault="00EB0484" w:rsidP="006233BB">
            <w:pPr>
              <w:ind w:right="19"/>
            </w:pPr>
            <w:r>
              <w:t>Организация и проведение санитарно-противоэпидемиологических</w:t>
            </w:r>
          </w:p>
          <w:p w:rsidR="00EB0484" w:rsidRPr="006233BB" w:rsidRDefault="00EB0484" w:rsidP="006233BB">
            <w:pPr>
              <w:ind w:right="19"/>
            </w:pPr>
            <w:r>
              <w:t>мероприятий при карантине</w:t>
            </w:r>
          </w:p>
        </w:tc>
        <w:tc>
          <w:tcPr>
            <w:tcW w:w="1559" w:type="dxa"/>
            <w:vMerge/>
          </w:tcPr>
          <w:p w:rsidR="00EB0484" w:rsidRDefault="00EB0484" w:rsidP="005B103A">
            <w:pPr>
              <w:spacing w:line="259" w:lineRule="auto"/>
              <w:ind w:left="2"/>
            </w:pPr>
          </w:p>
        </w:tc>
        <w:tc>
          <w:tcPr>
            <w:tcW w:w="2126" w:type="dxa"/>
            <w:gridSpan w:val="2"/>
          </w:tcPr>
          <w:p w:rsidR="00EB0484" w:rsidRDefault="00EB0484" w:rsidP="00AE699C">
            <w:pPr>
              <w:spacing w:line="259" w:lineRule="auto"/>
            </w:pPr>
            <w:r w:rsidRPr="006233BB">
              <w:t>по необходимости</w:t>
            </w:r>
          </w:p>
        </w:tc>
        <w:tc>
          <w:tcPr>
            <w:tcW w:w="1811" w:type="dxa"/>
          </w:tcPr>
          <w:p w:rsidR="00EB0484" w:rsidRPr="006233BB" w:rsidRDefault="00EB0484" w:rsidP="00080AAB">
            <w:pPr>
              <w:spacing w:line="270" w:lineRule="auto"/>
              <w:ind w:right="-1"/>
            </w:pPr>
            <w:r w:rsidRPr="006233BB">
              <w:t>Все сотрудники</w:t>
            </w:r>
          </w:p>
        </w:tc>
      </w:tr>
      <w:tr w:rsidR="00EB0484" w:rsidRPr="00080AAB" w:rsidTr="005473DC">
        <w:trPr>
          <w:trHeight w:val="96"/>
        </w:trPr>
        <w:tc>
          <w:tcPr>
            <w:tcW w:w="9857" w:type="dxa"/>
            <w:gridSpan w:val="7"/>
            <w:shd w:val="clear" w:color="auto" w:fill="D9D9D9" w:themeFill="background1" w:themeFillShade="D9"/>
          </w:tcPr>
          <w:p w:rsidR="00EB0484" w:rsidRDefault="00EB0484" w:rsidP="00080AAB">
            <w:pPr>
              <w:spacing w:line="270" w:lineRule="auto"/>
              <w:ind w:right="-1"/>
            </w:pPr>
            <w:r>
              <w:rPr>
                <w:b/>
              </w:rPr>
              <w:t>Контроль соблюдения личной гигиены, здоровья и обучения работников</w:t>
            </w:r>
          </w:p>
        </w:tc>
      </w:tr>
      <w:tr w:rsidR="00EB0484" w:rsidRPr="00080AAB" w:rsidTr="00A46A56">
        <w:trPr>
          <w:trHeight w:val="96"/>
        </w:trPr>
        <w:tc>
          <w:tcPr>
            <w:tcW w:w="1526" w:type="dxa"/>
          </w:tcPr>
          <w:p w:rsidR="00EB0484" w:rsidRDefault="00EB0484" w:rsidP="00080AAB">
            <w:pPr>
              <w:suppressAutoHyphens w:val="0"/>
              <w:spacing w:line="270" w:lineRule="auto"/>
              <w:ind w:right="-1"/>
            </w:pPr>
            <w:r>
              <w:t xml:space="preserve">Состояние здоровья </w:t>
            </w:r>
            <w:r>
              <w:lastRenderedPageBreak/>
              <w:t>работников пищеблока</w:t>
            </w:r>
          </w:p>
        </w:tc>
        <w:tc>
          <w:tcPr>
            <w:tcW w:w="2835" w:type="dxa"/>
            <w:gridSpan w:val="2"/>
          </w:tcPr>
          <w:p w:rsidR="00EB0484" w:rsidRDefault="00EB0484" w:rsidP="005B103A">
            <w:pPr>
              <w:ind w:right="19"/>
            </w:pPr>
            <w:r>
              <w:lastRenderedPageBreak/>
              <w:t xml:space="preserve">Количество работников с инфекционными </w:t>
            </w:r>
            <w:r>
              <w:lastRenderedPageBreak/>
              <w:t>заболеваниями, повреждениями кожных покровов</w:t>
            </w:r>
          </w:p>
        </w:tc>
        <w:tc>
          <w:tcPr>
            <w:tcW w:w="1559" w:type="dxa"/>
          </w:tcPr>
          <w:p w:rsidR="00EB0484" w:rsidRDefault="00EB0484" w:rsidP="006233BB">
            <w:pPr>
              <w:spacing w:line="259" w:lineRule="auto"/>
              <w:ind w:left="2"/>
            </w:pPr>
          </w:p>
          <w:p w:rsidR="00EB0484" w:rsidRDefault="00EB0484" w:rsidP="006233BB">
            <w:pPr>
              <w:spacing w:line="259" w:lineRule="auto"/>
              <w:ind w:left="2"/>
            </w:pPr>
            <w:r>
              <w:t xml:space="preserve">СанПиН </w:t>
            </w:r>
          </w:p>
          <w:p w:rsidR="00EB0484" w:rsidRDefault="00EB0484" w:rsidP="006233BB">
            <w:pPr>
              <w:spacing w:line="259" w:lineRule="auto"/>
              <w:ind w:left="2"/>
            </w:pPr>
            <w:r>
              <w:lastRenderedPageBreak/>
              <w:t>2.3/2.4.3590-</w:t>
            </w:r>
          </w:p>
          <w:p w:rsidR="00EB0484" w:rsidRDefault="00EB0484" w:rsidP="006233BB">
            <w:pPr>
              <w:spacing w:line="259" w:lineRule="auto"/>
              <w:ind w:left="2"/>
            </w:pPr>
            <w:r>
              <w:t>20</w:t>
            </w:r>
          </w:p>
        </w:tc>
        <w:tc>
          <w:tcPr>
            <w:tcW w:w="2126" w:type="dxa"/>
            <w:gridSpan w:val="2"/>
          </w:tcPr>
          <w:p w:rsidR="00EB0484" w:rsidRDefault="00EB0484" w:rsidP="00AE699C">
            <w:pPr>
              <w:spacing w:line="259" w:lineRule="auto"/>
            </w:pPr>
            <w:r>
              <w:lastRenderedPageBreak/>
              <w:t xml:space="preserve">Ежедневно до начала рабочей </w:t>
            </w:r>
            <w:r>
              <w:lastRenderedPageBreak/>
              <w:t>смены работников пищеблока,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оспитатели</w:t>
            </w:r>
          </w:p>
        </w:tc>
        <w:tc>
          <w:tcPr>
            <w:tcW w:w="1811" w:type="dxa"/>
          </w:tcPr>
          <w:p w:rsidR="00EB0484" w:rsidRDefault="00EB0484" w:rsidP="00080AAB">
            <w:pPr>
              <w:spacing w:line="270" w:lineRule="auto"/>
              <w:ind w:right="-1"/>
            </w:pPr>
            <w:r>
              <w:lastRenderedPageBreak/>
              <w:t xml:space="preserve">Завхоз </w:t>
            </w:r>
          </w:p>
        </w:tc>
      </w:tr>
      <w:tr w:rsidR="00EB0484" w:rsidRPr="00080AAB" w:rsidTr="00A46A56">
        <w:trPr>
          <w:trHeight w:val="1008"/>
        </w:trPr>
        <w:tc>
          <w:tcPr>
            <w:tcW w:w="1526" w:type="dxa"/>
            <w:vMerge w:val="restart"/>
          </w:tcPr>
          <w:p w:rsidR="00EB0484" w:rsidRDefault="00EB0484" w:rsidP="00080AAB">
            <w:pPr>
              <w:suppressAutoHyphens w:val="0"/>
              <w:spacing w:line="270" w:lineRule="auto"/>
              <w:ind w:right="-1"/>
            </w:pPr>
            <w:r>
              <w:lastRenderedPageBreak/>
              <w:t>Гигиеническая подготовка работников</w:t>
            </w:r>
          </w:p>
        </w:tc>
        <w:tc>
          <w:tcPr>
            <w:tcW w:w="2835" w:type="dxa"/>
            <w:gridSpan w:val="2"/>
          </w:tcPr>
          <w:p w:rsidR="00EB0484" w:rsidRDefault="00EB0484" w:rsidP="00B2504E">
            <w:pPr>
              <w:ind w:right="19"/>
            </w:pPr>
            <w:r>
              <w:t xml:space="preserve">Обучение и аттестация работников пищеблока, </w:t>
            </w:r>
          </w:p>
          <w:p w:rsidR="00EB0484" w:rsidRDefault="00EB0484" w:rsidP="00B2504E">
            <w:pPr>
              <w:ind w:right="19"/>
            </w:pPr>
            <w:r>
              <w:t>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оспитателя</w:t>
            </w:r>
          </w:p>
        </w:tc>
        <w:tc>
          <w:tcPr>
            <w:tcW w:w="1559" w:type="dxa"/>
            <w:vMerge w:val="restart"/>
          </w:tcPr>
          <w:p w:rsidR="00EB0484" w:rsidRDefault="00EB0484" w:rsidP="00B2504E">
            <w:pPr>
              <w:spacing w:after="8" w:line="259" w:lineRule="auto"/>
              <w:ind w:left="2"/>
            </w:pPr>
          </w:p>
          <w:p w:rsidR="00EB0484" w:rsidRDefault="00EB0484" w:rsidP="00B2504E">
            <w:pPr>
              <w:spacing w:after="8" w:line="259" w:lineRule="auto"/>
              <w:ind w:left="2"/>
            </w:pPr>
          </w:p>
          <w:p w:rsidR="00EB0484" w:rsidRDefault="00EB0484" w:rsidP="00B2504E">
            <w:pPr>
              <w:spacing w:after="8" w:line="259" w:lineRule="auto"/>
              <w:ind w:left="2"/>
            </w:pPr>
            <w:r>
              <w:t>СП 2.4.3648-</w:t>
            </w:r>
          </w:p>
          <w:p w:rsidR="00EB0484" w:rsidRDefault="00EB0484" w:rsidP="00B2504E">
            <w:pPr>
              <w:spacing w:line="259" w:lineRule="auto"/>
              <w:ind w:left="2"/>
            </w:pPr>
            <w:r>
              <w:t xml:space="preserve">20, СанПиН </w:t>
            </w:r>
          </w:p>
          <w:p w:rsidR="00EB0484" w:rsidRDefault="00EB0484" w:rsidP="00B2504E">
            <w:pPr>
              <w:spacing w:line="259" w:lineRule="auto"/>
              <w:ind w:left="2"/>
            </w:pPr>
            <w:r>
              <w:t>2.3/2.4.3590-</w:t>
            </w:r>
          </w:p>
          <w:p w:rsidR="00EB0484" w:rsidRDefault="00EB0484" w:rsidP="00B2504E">
            <w:pPr>
              <w:spacing w:line="259" w:lineRule="auto"/>
              <w:ind w:left="2"/>
            </w:pPr>
            <w:r>
              <w:t>20</w:t>
            </w:r>
          </w:p>
        </w:tc>
        <w:tc>
          <w:tcPr>
            <w:tcW w:w="2126" w:type="dxa"/>
            <w:gridSpan w:val="2"/>
          </w:tcPr>
          <w:p w:rsidR="00EB0484" w:rsidRDefault="00EB0484" w:rsidP="00AE699C">
            <w:pPr>
              <w:spacing w:line="259" w:lineRule="auto"/>
            </w:pPr>
            <w:r>
              <w:t>Ежегодно</w:t>
            </w:r>
          </w:p>
        </w:tc>
        <w:tc>
          <w:tcPr>
            <w:tcW w:w="1811" w:type="dxa"/>
            <w:vMerge w:val="restart"/>
          </w:tcPr>
          <w:p w:rsidR="00EB0484" w:rsidRDefault="00EB0484" w:rsidP="00080AAB">
            <w:pPr>
              <w:spacing w:line="270" w:lineRule="auto"/>
              <w:ind w:right="-1"/>
            </w:pPr>
            <w:r>
              <w:t xml:space="preserve">Заведующий </w:t>
            </w:r>
          </w:p>
        </w:tc>
      </w:tr>
      <w:tr w:rsidR="00EB0484" w:rsidRPr="00080AAB" w:rsidTr="00A46A56">
        <w:trPr>
          <w:trHeight w:val="222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EB0484" w:rsidRDefault="00EB0484" w:rsidP="00080AAB">
            <w:pPr>
              <w:suppressAutoHyphens w:val="0"/>
              <w:spacing w:line="270" w:lineRule="auto"/>
              <w:ind w:right="-1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EB0484" w:rsidRDefault="00EB0484" w:rsidP="00B2504E">
            <w:pPr>
              <w:ind w:right="19"/>
            </w:pPr>
            <w:r>
              <w:t>Обучение и аттестация работников (кроме работников пищеблока)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B0484" w:rsidRDefault="00EB0484" w:rsidP="00B2504E">
            <w:pPr>
              <w:spacing w:after="8" w:line="259" w:lineRule="auto"/>
              <w:ind w:left="2"/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B0484" w:rsidRDefault="00EB0484" w:rsidP="00B2504E">
            <w:pPr>
              <w:spacing w:after="257" w:line="259" w:lineRule="auto"/>
            </w:pPr>
            <w:r>
              <w:t xml:space="preserve">1 раз в 2 года </w:t>
            </w:r>
          </w:p>
          <w:p w:rsidR="00EB0484" w:rsidRDefault="00EB0484" w:rsidP="00AE699C">
            <w:pPr>
              <w:spacing w:line="259" w:lineRule="auto"/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EB0484" w:rsidRDefault="00EB0484" w:rsidP="00080AAB">
            <w:pPr>
              <w:spacing w:line="270" w:lineRule="auto"/>
              <w:ind w:right="-1"/>
            </w:pPr>
          </w:p>
        </w:tc>
      </w:tr>
    </w:tbl>
    <w:p w:rsidR="00B2504E" w:rsidRDefault="00B2504E" w:rsidP="00B2504E">
      <w:pPr>
        <w:suppressAutoHyphens w:val="0"/>
        <w:spacing w:line="270" w:lineRule="auto"/>
        <w:ind w:left="240" w:right="1208"/>
        <w:rPr>
          <w:b/>
        </w:rPr>
      </w:pPr>
    </w:p>
    <w:p w:rsidR="00B2504E" w:rsidRPr="00B2504E" w:rsidRDefault="00B2504E" w:rsidP="00B2504E">
      <w:pPr>
        <w:pStyle w:val="a5"/>
        <w:numPr>
          <w:ilvl w:val="0"/>
          <w:numId w:val="8"/>
        </w:numPr>
        <w:suppressAutoHyphens w:val="0"/>
        <w:spacing w:line="270" w:lineRule="auto"/>
        <w:ind w:left="0" w:right="-1" w:firstLine="426"/>
        <w:jc w:val="center"/>
      </w:pPr>
      <w:r w:rsidRPr="00B2504E">
        <w:rPr>
          <w:b/>
        </w:rPr>
        <w:t>Перечень форм учета и отчетн</w:t>
      </w:r>
      <w:r w:rsidR="001812E6">
        <w:rPr>
          <w:b/>
        </w:rPr>
        <w:t xml:space="preserve">ости, установленной действующим </w:t>
      </w:r>
      <w:r w:rsidRPr="00B2504E">
        <w:rPr>
          <w:b/>
        </w:rPr>
        <w:t>законодательством по вопросам, связанным с осуществле</w:t>
      </w:r>
      <w:r>
        <w:rPr>
          <w:b/>
        </w:rPr>
        <w:t>нием производственного контроля</w:t>
      </w:r>
    </w:p>
    <w:p w:rsidR="00B2504E" w:rsidRDefault="00B2504E" w:rsidP="00B2504E">
      <w:pPr>
        <w:suppressAutoHyphens w:val="0"/>
        <w:spacing w:line="270" w:lineRule="auto"/>
        <w:ind w:right="-1"/>
        <w:jc w:val="center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2268"/>
        <w:gridCol w:w="1666"/>
      </w:tblGrid>
      <w:tr w:rsidR="00B2504E" w:rsidTr="001812E6">
        <w:tc>
          <w:tcPr>
            <w:tcW w:w="5920" w:type="dxa"/>
          </w:tcPr>
          <w:p w:rsidR="00B2504E" w:rsidRDefault="00B2504E" w:rsidP="00B2504E">
            <w:pPr>
              <w:suppressAutoHyphens w:val="0"/>
              <w:spacing w:line="270" w:lineRule="auto"/>
              <w:ind w:right="-1"/>
              <w:jc w:val="center"/>
            </w:pPr>
            <w:r>
              <w:rPr>
                <w:b/>
              </w:rPr>
              <w:t>Наименование форм учета и отчетности</w:t>
            </w:r>
          </w:p>
        </w:tc>
        <w:tc>
          <w:tcPr>
            <w:tcW w:w="2268" w:type="dxa"/>
          </w:tcPr>
          <w:p w:rsidR="00B2504E" w:rsidRDefault="00B2504E" w:rsidP="00B2504E">
            <w:pPr>
              <w:suppressAutoHyphens w:val="0"/>
              <w:spacing w:line="270" w:lineRule="auto"/>
              <w:ind w:right="-1"/>
              <w:jc w:val="center"/>
            </w:pPr>
            <w:r>
              <w:rPr>
                <w:b/>
              </w:rPr>
              <w:t>Периодичность</w:t>
            </w:r>
            <w:r>
              <w:rPr>
                <w:sz w:val="22"/>
              </w:rPr>
              <w:t xml:space="preserve"> </w:t>
            </w:r>
            <w:r>
              <w:rPr>
                <w:b/>
              </w:rPr>
              <w:t>заполнения</w:t>
            </w:r>
          </w:p>
        </w:tc>
        <w:tc>
          <w:tcPr>
            <w:tcW w:w="1666" w:type="dxa"/>
          </w:tcPr>
          <w:p w:rsidR="00B2504E" w:rsidRDefault="00B2504E" w:rsidP="00B2504E">
            <w:pPr>
              <w:suppressAutoHyphens w:val="0"/>
              <w:spacing w:line="270" w:lineRule="auto"/>
              <w:ind w:right="-1"/>
              <w:jc w:val="center"/>
            </w:pPr>
            <w:r>
              <w:rPr>
                <w:b/>
              </w:rPr>
              <w:t>Ответственное лицо</w:t>
            </w:r>
          </w:p>
        </w:tc>
      </w:tr>
      <w:tr w:rsidR="00495BCF" w:rsidTr="001812E6">
        <w:tc>
          <w:tcPr>
            <w:tcW w:w="5920" w:type="dxa"/>
          </w:tcPr>
          <w:p w:rsidR="00495BCF" w:rsidRDefault="00495BCF" w:rsidP="00B2504E">
            <w:pPr>
              <w:suppressAutoHyphens w:val="0"/>
              <w:ind w:right="-1"/>
            </w:pPr>
            <w:r>
              <w:t>Журнал учета температурного режима в холодильном оборудовании</w:t>
            </w:r>
          </w:p>
        </w:tc>
        <w:tc>
          <w:tcPr>
            <w:tcW w:w="2268" w:type="dxa"/>
            <w:vMerge w:val="restart"/>
          </w:tcPr>
          <w:p w:rsidR="00495BCF" w:rsidRDefault="00495BCF" w:rsidP="00B2504E">
            <w:pPr>
              <w:suppressAutoHyphens w:val="0"/>
              <w:ind w:right="-1"/>
            </w:pPr>
          </w:p>
          <w:p w:rsidR="00495BCF" w:rsidRDefault="00495BCF" w:rsidP="00B2504E">
            <w:pPr>
              <w:suppressAutoHyphens w:val="0"/>
              <w:ind w:right="-1"/>
            </w:pPr>
          </w:p>
          <w:p w:rsidR="00495BCF" w:rsidRDefault="00495BCF" w:rsidP="00B2504E">
            <w:pPr>
              <w:suppressAutoHyphens w:val="0"/>
              <w:ind w:right="-1"/>
            </w:pPr>
          </w:p>
          <w:p w:rsidR="00495BCF" w:rsidRDefault="00495BCF" w:rsidP="001812E6">
            <w:pPr>
              <w:suppressAutoHyphens w:val="0"/>
              <w:ind w:right="-1"/>
              <w:jc w:val="center"/>
            </w:pPr>
          </w:p>
          <w:p w:rsidR="00495BCF" w:rsidRDefault="00495BCF" w:rsidP="001812E6">
            <w:pPr>
              <w:suppressAutoHyphens w:val="0"/>
              <w:ind w:right="-1"/>
              <w:jc w:val="center"/>
            </w:pPr>
            <w:r>
              <w:t>Ежедневно</w:t>
            </w:r>
          </w:p>
          <w:p w:rsidR="00495BCF" w:rsidRDefault="00495BCF" w:rsidP="00B2504E">
            <w:pPr>
              <w:ind w:right="-1"/>
            </w:pPr>
          </w:p>
        </w:tc>
        <w:tc>
          <w:tcPr>
            <w:tcW w:w="1666" w:type="dxa"/>
            <w:vMerge w:val="restart"/>
          </w:tcPr>
          <w:p w:rsidR="00495BCF" w:rsidRDefault="00495BCF" w:rsidP="00B2504E">
            <w:pPr>
              <w:suppressAutoHyphens w:val="0"/>
              <w:ind w:right="-1"/>
            </w:pPr>
          </w:p>
          <w:p w:rsidR="00495BCF" w:rsidRDefault="00495BCF" w:rsidP="00B2504E">
            <w:pPr>
              <w:suppressAutoHyphens w:val="0"/>
              <w:ind w:right="-1"/>
            </w:pPr>
          </w:p>
          <w:p w:rsidR="00495BCF" w:rsidRDefault="00495BCF" w:rsidP="00B2504E">
            <w:pPr>
              <w:suppressAutoHyphens w:val="0"/>
              <w:ind w:right="-1"/>
            </w:pPr>
          </w:p>
          <w:p w:rsidR="00495BCF" w:rsidRDefault="00495BCF" w:rsidP="00B2504E">
            <w:pPr>
              <w:suppressAutoHyphens w:val="0"/>
              <w:ind w:right="-1"/>
            </w:pPr>
          </w:p>
          <w:p w:rsidR="00495BCF" w:rsidRDefault="00495BCF" w:rsidP="001812E6">
            <w:pPr>
              <w:suppressAutoHyphens w:val="0"/>
              <w:ind w:right="-1"/>
              <w:jc w:val="center"/>
            </w:pPr>
            <w:r>
              <w:t>Завхоз</w:t>
            </w:r>
          </w:p>
        </w:tc>
      </w:tr>
      <w:tr w:rsidR="00495BCF" w:rsidTr="001812E6">
        <w:tc>
          <w:tcPr>
            <w:tcW w:w="5920" w:type="dxa"/>
          </w:tcPr>
          <w:p w:rsidR="00495BCF" w:rsidRDefault="00495BCF" w:rsidP="00B2504E">
            <w:pPr>
              <w:suppressAutoHyphens w:val="0"/>
              <w:ind w:right="-1"/>
            </w:pPr>
            <w:r>
              <w:t>Журнал учета температуры и влажности в складских помещениях</w:t>
            </w:r>
          </w:p>
        </w:tc>
        <w:tc>
          <w:tcPr>
            <w:tcW w:w="2268" w:type="dxa"/>
            <w:vMerge/>
          </w:tcPr>
          <w:p w:rsidR="00495BCF" w:rsidRDefault="00495BCF" w:rsidP="00B2504E">
            <w:pPr>
              <w:ind w:right="-1"/>
            </w:pPr>
          </w:p>
        </w:tc>
        <w:tc>
          <w:tcPr>
            <w:tcW w:w="1666" w:type="dxa"/>
            <w:vMerge/>
          </w:tcPr>
          <w:p w:rsidR="00495BCF" w:rsidRDefault="00495BCF" w:rsidP="00B2504E">
            <w:pPr>
              <w:suppressAutoHyphens w:val="0"/>
              <w:ind w:right="-1"/>
            </w:pPr>
          </w:p>
        </w:tc>
      </w:tr>
      <w:tr w:rsidR="00495BCF" w:rsidTr="001812E6">
        <w:tc>
          <w:tcPr>
            <w:tcW w:w="5920" w:type="dxa"/>
          </w:tcPr>
          <w:p w:rsidR="00495BCF" w:rsidRDefault="00495BCF" w:rsidP="00C3255D">
            <w:pPr>
              <w:suppressAutoHyphens w:val="0"/>
              <w:ind w:right="-1"/>
            </w:pPr>
            <w:r>
              <w:t>Журнал бракеража скоропортящейся пищевой продукции</w:t>
            </w:r>
          </w:p>
        </w:tc>
        <w:tc>
          <w:tcPr>
            <w:tcW w:w="2268" w:type="dxa"/>
            <w:vMerge/>
          </w:tcPr>
          <w:p w:rsidR="00495BCF" w:rsidRDefault="00495BCF" w:rsidP="00B2504E">
            <w:pPr>
              <w:ind w:right="-1"/>
            </w:pPr>
          </w:p>
        </w:tc>
        <w:tc>
          <w:tcPr>
            <w:tcW w:w="1666" w:type="dxa"/>
            <w:vMerge/>
          </w:tcPr>
          <w:p w:rsidR="00495BCF" w:rsidRDefault="00495BCF" w:rsidP="00B2504E">
            <w:pPr>
              <w:suppressAutoHyphens w:val="0"/>
              <w:ind w:right="-1"/>
            </w:pPr>
          </w:p>
        </w:tc>
      </w:tr>
      <w:tr w:rsidR="00495BCF" w:rsidTr="001812E6">
        <w:tc>
          <w:tcPr>
            <w:tcW w:w="5920" w:type="dxa"/>
          </w:tcPr>
          <w:p w:rsidR="00495BCF" w:rsidRPr="006C457A" w:rsidRDefault="00495BCF" w:rsidP="00DA1645">
            <w:pPr>
              <w:suppressAutoHyphens w:val="0"/>
              <w:ind w:right="-1"/>
            </w:pPr>
            <w:r w:rsidRPr="006C457A">
              <w:t>Журнал регистрации температурного режима холодильника для хранения</w:t>
            </w:r>
          </w:p>
        </w:tc>
        <w:tc>
          <w:tcPr>
            <w:tcW w:w="2268" w:type="dxa"/>
            <w:vMerge/>
          </w:tcPr>
          <w:p w:rsidR="00495BCF" w:rsidRDefault="00495BCF" w:rsidP="00B2504E">
            <w:pPr>
              <w:ind w:right="-1"/>
            </w:pPr>
          </w:p>
        </w:tc>
        <w:tc>
          <w:tcPr>
            <w:tcW w:w="1666" w:type="dxa"/>
            <w:vMerge/>
          </w:tcPr>
          <w:p w:rsidR="00495BCF" w:rsidRDefault="00495BCF" w:rsidP="00B2504E">
            <w:pPr>
              <w:suppressAutoHyphens w:val="0"/>
              <w:ind w:right="-1"/>
            </w:pPr>
          </w:p>
        </w:tc>
      </w:tr>
      <w:tr w:rsidR="00495BCF" w:rsidTr="001812E6">
        <w:tc>
          <w:tcPr>
            <w:tcW w:w="5920" w:type="dxa"/>
          </w:tcPr>
          <w:p w:rsidR="00495BCF" w:rsidRPr="006C457A" w:rsidRDefault="00495BCF" w:rsidP="00D30153">
            <w:pPr>
              <w:suppressAutoHyphens w:val="0"/>
              <w:ind w:right="-1"/>
            </w:pPr>
            <w:r>
              <w:t>Журнал учета температуры и влажности в складских помещениях</w:t>
            </w:r>
          </w:p>
        </w:tc>
        <w:tc>
          <w:tcPr>
            <w:tcW w:w="2268" w:type="dxa"/>
            <w:vMerge/>
          </w:tcPr>
          <w:p w:rsidR="00495BCF" w:rsidRDefault="00495BCF" w:rsidP="00B2504E">
            <w:pPr>
              <w:ind w:right="-1"/>
            </w:pPr>
          </w:p>
        </w:tc>
        <w:tc>
          <w:tcPr>
            <w:tcW w:w="1666" w:type="dxa"/>
            <w:vMerge/>
          </w:tcPr>
          <w:p w:rsidR="00495BCF" w:rsidRDefault="00495BCF" w:rsidP="00B2504E">
            <w:pPr>
              <w:suppressAutoHyphens w:val="0"/>
              <w:ind w:right="-1"/>
            </w:pPr>
          </w:p>
        </w:tc>
      </w:tr>
      <w:tr w:rsidR="00495BCF" w:rsidTr="001812E6">
        <w:tc>
          <w:tcPr>
            <w:tcW w:w="5920" w:type="dxa"/>
          </w:tcPr>
          <w:p w:rsidR="00495BCF" w:rsidRDefault="00495BCF" w:rsidP="00B2504E">
            <w:pPr>
              <w:suppressAutoHyphens w:val="0"/>
              <w:ind w:right="-1"/>
            </w:pPr>
            <w:r>
              <w:t xml:space="preserve">Ведомость </w:t>
            </w:r>
            <w:proofErr w:type="gramStart"/>
            <w:r>
              <w:t>контроля за</w:t>
            </w:r>
            <w:proofErr w:type="gramEnd"/>
            <w:r>
              <w:t xml:space="preserve"> рационом питания</w:t>
            </w:r>
          </w:p>
        </w:tc>
        <w:tc>
          <w:tcPr>
            <w:tcW w:w="2268" w:type="dxa"/>
            <w:vMerge/>
          </w:tcPr>
          <w:p w:rsidR="00495BCF" w:rsidRDefault="00495BCF" w:rsidP="00B2504E">
            <w:pPr>
              <w:suppressAutoHyphens w:val="0"/>
              <w:ind w:right="-1"/>
            </w:pPr>
          </w:p>
        </w:tc>
        <w:tc>
          <w:tcPr>
            <w:tcW w:w="1666" w:type="dxa"/>
            <w:vMerge/>
          </w:tcPr>
          <w:p w:rsidR="00495BCF" w:rsidRDefault="00495BCF" w:rsidP="00B2504E">
            <w:pPr>
              <w:suppressAutoHyphens w:val="0"/>
              <w:ind w:right="-1"/>
            </w:pPr>
          </w:p>
        </w:tc>
      </w:tr>
      <w:tr w:rsidR="00495BCF" w:rsidTr="001812E6">
        <w:tc>
          <w:tcPr>
            <w:tcW w:w="5920" w:type="dxa"/>
          </w:tcPr>
          <w:p w:rsidR="00495BCF" w:rsidRDefault="00495BCF" w:rsidP="00050AB8">
            <w:pPr>
              <w:suppressAutoHyphens w:val="0"/>
              <w:ind w:right="-1"/>
            </w:pPr>
            <w:r>
              <w:t>Гигиенический журнал (сотрудники)</w:t>
            </w:r>
          </w:p>
        </w:tc>
        <w:tc>
          <w:tcPr>
            <w:tcW w:w="2268" w:type="dxa"/>
          </w:tcPr>
          <w:p w:rsidR="00495BCF" w:rsidRDefault="00495BCF" w:rsidP="00050AB8">
            <w:pPr>
              <w:suppressAutoHyphens w:val="0"/>
              <w:ind w:right="-1"/>
            </w:pPr>
            <w:r>
              <w:t>перед началом рабочей смены работников</w:t>
            </w:r>
          </w:p>
        </w:tc>
        <w:tc>
          <w:tcPr>
            <w:tcW w:w="1666" w:type="dxa"/>
            <w:vMerge/>
          </w:tcPr>
          <w:p w:rsidR="00495BCF" w:rsidRDefault="00495BCF" w:rsidP="00B2504E">
            <w:pPr>
              <w:suppressAutoHyphens w:val="0"/>
              <w:ind w:right="-1"/>
            </w:pPr>
          </w:p>
        </w:tc>
      </w:tr>
      <w:tr w:rsidR="00495BCF" w:rsidTr="001812E6">
        <w:tc>
          <w:tcPr>
            <w:tcW w:w="5920" w:type="dxa"/>
          </w:tcPr>
          <w:p w:rsidR="00495BCF" w:rsidRDefault="00495BCF" w:rsidP="007C67D2">
            <w:pPr>
              <w:suppressAutoHyphens w:val="0"/>
              <w:ind w:right="-1"/>
            </w:pPr>
            <w:r>
              <w:t>Перечень</w:t>
            </w:r>
            <w:r w:rsidRPr="006C457A">
              <w:t xml:space="preserve"> и запас дезинфицирующих средств и антисептиков</w:t>
            </w:r>
          </w:p>
        </w:tc>
        <w:tc>
          <w:tcPr>
            <w:tcW w:w="2268" w:type="dxa"/>
            <w:vMerge w:val="restart"/>
          </w:tcPr>
          <w:p w:rsidR="00495BCF" w:rsidRDefault="00495BCF" w:rsidP="007C67D2">
            <w:pPr>
              <w:suppressAutoHyphens w:val="0"/>
              <w:ind w:right="-1"/>
            </w:pPr>
            <w:r>
              <w:t>По факту</w:t>
            </w:r>
          </w:p>
        </w:tc>
        <w:tc>
          <w:tcPr>
            <w:tcW w:w="1666" w:type="dxa"/>
            <w:vMerge/>
          </w:tcPr>
          <w:p w:rsidR="00495BCF" w:rsidRDefault="00495BCF" w:rsidP="00B2504E">
            <w:pPr>
              <w:suppressAutoHyphens w:val="0"/>
              <w:ind w:right="-1"/>
            </w:pPr>
          </w:p>
        </w:tc>
      </w:tr>
      <w:tr w:rsidR="00495BCF" w:rsidTr="008A77A7">
        <w:tc>
          <w:tcPr>
            <w:tcW w:w="5920" w:type="dxa"/>
          </w:tcPr>
          <w:p w:rsidR="00495BCF" w:rsidRDefault="00495BCF" w:rsidP="00591485">
            <w:pPr>
              <w:suppressAutoHyphens w:val="0"/>
              <w:ind w:right="-1"/>
            </w:pPr>
            <w:r>
              <w:t xml:space="preserve">Журнал аварийных ситуаций </w:t>
            </w:r>
          </w:p>
        </w:tc>
        <w:tc>
          <w:tcPr>
            <w:tcW w:w="2268" w:type="dxa"/>
            <w:vMerge/>
          </w:tcPr>
          <w:p w:rsidR="00495BCF" w:rsidRDefault="00495BCF" w:rsidP="00591485">
            <w:pPr>
              <w:suppressAutoHyphens w:val="0"/>
              <w:ind w:right="-1"/>
            </w:pPr>
          </w:p>
        </w:tc>
        <w:tc>
          <w:tcPr>
            <w:tcW w:w="1666" w:type="dxa"/>
            <w:vMerge/>
          </w:tcPr>
          <w:p w:rsidR="00495BCF" w:rsidRDefault="00495BCF" w:rsidP="00B2504E">
            <w:pPr>
              <w:suppressAutoHyphens w:val="0"/>
              <w:ind w:right="-1"/>
            </w:pPr>
          </w:p>
        </w:tc>
      </w:tr>
      <w:tr w:rsidR="001812E6" w:rsidTr="001812E6">
        <w:tc>
          <w:tcPr>
            <w:tcW w:w="5920" w:type="dxa"/>
          </w:tcPr>
          <w:p w:rsidR="001812E6" w:rsidRDefault="001812E6" w:rsidP="00EB0484">
            <w:pPr>
              <w:suppressAutoHyphens w:val="0"/>
              <w:ind w:right="-1"/>
            </w:pPr>
            <w:r>
              <w:t>График смены воды в группе</w:t>
            </w:r>
          </w:p>
        </w:tc>
        <w:tc>
          <w:tcPr>
            <w:tcW w:w="2268" w:type="dxa"/>
          </w:tcPr>
          <w:p w:rsidR="001812E6" w:rsidRDefault="001812E6" w:rsidP="00B2504E">
            <w:pPr>
              <w:suppressAutoHyphens w:val="0"/>
              <w:ind w:right="-1"/>
            </w:pPr>
            <w:r>
              <w:t>Не реже 1 раза каждые 3 часа</w:t>
            </w:r>
          </w:p>
        </w:tc>
        <w:tc>
          <w:tcPr>
            <w:tcW w:w="1666" w:type="dxa"/>
          </w:tcPr>
          <w:p w:rsidR="001812E6" w:rsidRDefault="001812E6" w:rsidP="001812E6">
            <w:pPr>
              <w:suppressAutoHyphens w:val="0"/>
              <w:ind w:right="-1"/>
            </w:pPr>
            <w:r>
              <w:t>Мл.</w:t>
            </w:r>
          </w:p>
          <w:p w:rsidR="001812E6" w:rsidRDefault="001812E6" w:rsidP="001812E6">
            <w:pPr>
              <w:suppressAutoHyphens w:val="0"/>
              <w:ind w:right="-1"/>
            </w:pPr>
            <w:r>
              <w:t>воспитатели</w:t>
            </w:r>
          </w:p>
        </w:tc>
      </w:tr>
      <w:tr w:rsidR="001812E6" w:rsidTr="001812E6">
        <w:tc>
          <w:tcPr>
            <w:tcW w:w="5920" w:type="dxa"/>
          </w:tcPr>
          <w:p w:rsidR="001812E6" w:rsidRDefault="001812E6" w:rsidP="002B371E">
            <w:pPr>
              <w:suppressAutoHyphens w:val="0"/>
              <w:ind w:right="-1"/>
            </w:pPr>
            <w:r>
              <w:t>Журнал бракеража готовой продукции</w:t>
            </w:r>
          </w:p>
        </w:tc>
        <w:tc>
          <w:tcPr>
            <w:tcW w:w="2268" w:type="dxa"/>
          </w:tcPr>
          <w:p w:rsidR="001812E6" w:rsidRDefault="001812E6" w:rsidP="002B371E">
            <w:pPr>
              <w:suppressAutoHyphens w:val="0"/>
              <w:ind w:right="-1"/>
            </w:pPr>
            <w:r>
              <w:t>Ежедневно</w:t>
            </w:r>
          </w:p>
        </w:tc>
        <w:tc>
          <w:tcPr>
            <w:tcW w:w="1666" w:type="dxa"/>
          </w:tcPr>
          <w:p w:rsidR="001812E6" w:rsidRDefault="001812E6" w:rsidP="002B371E">
            <w:pPr>
              <w:suppressAutoHyphens w:val="0"/>
              <w:ind w:right="-1"/>
            </w:pPr>
            <w:r>
              <w:t xml:space="preserve">Повар </w:t>
            </w:r>
          </w:p>
        </w:tc>
      </w:tr>
      <w:tr w:rsidR="001812E6" w:rsidTr="001812E6">
        <w:trPr>
          <w:trHeight w:val="557"/>
        </w:trPr>
        <w:tc>
          <w:tcPr>
            <w:tcW w:w="5920" w:type="dxa"/>
          </w:tcPr>
          <w:p w:rsidR="001812E6" w:rsidRDefault="001812E6" w:rsidP="006A5BC5">
            <w:pPr>
              <w:suppressAutoHyphens w:val="0"/>
              <w:ind w:right="-1"/>
            </w:pPr>
            <w:r>
              <w:t>Журнал</w:t>
            </w:r>
            <w:r w:rsidRPr="006C457A">
              <w:t xml:space="preserve"> регистрации и контроля ультрафиолетовых бактерицидных установок</w:t>
            </w:r>
          </w:p>
        </w:tc>
        <w:tc>
          <w:tcPr>
            <w:tcW w:w="2268" w:type="dxa"/>
          </w:tcPr>
          <w:p w:rsidR="001812E6" w:rsidRDefault="001812E6" w:rsidP="006A5BC5">
            <w:pPr>
              <w:suppressAutoHyphens w:val="0"/>
              <w:ind w:right="-1"/>
            </w:pPr>
            <w:r>
              <w:t xml:space="preserve">Ежедневно </w:t>
            </w:r>
          </w:p>
        </w:tc>
        <w:tc>
          <w:tcPr>
            <w:tcW w:w="1666" w:type="dxa"/>
          </w:tcPr>
          <w:p w:rsidR="001812E6" w:rsidRDefault="001812E6" w:rsidP="006A5BC5">
            <w:pPr>
              <w:suppressAutoHyphens w:val="0"/>
              <w:ind w:right="-1"/>
            </w:pPr>
            <w:r>
              <w:t>Воспитатели групп, УСП</w:t>
            </w:r>
          </w:p>
        </w:tc>
      </w:tr>
      <w:tr w:rsidR="001812E6" w:rsidTr="001812E6">
        <w:tc>
          <w:tcPr>
            <w:tcW w:w="5920" w:type="dxa"/>
          </w:tcPr>
          <w:p w:rsidR="001812E6" w:rsidRDefault="001812E6" w:rsidP="0005232C">
            <w:pPr>
              <w:suppressAutoHyphens w:val="0"/>
              <w:ind w:right="-1"/>
            </w:pPr>
            <w:r>
              <w:t>Журнал учета инфекционных заболеваний детей</w:t>
            </w:r>
          </w:p>
        </w:tc>
        <w:tc>
          <w:tcPr>
            <w:tcW w:w="2268" w:type="dxa"/>
          </w:tcPr>
          <w:p w:rsidR="001812E6" w:rsidRDefault="001812E6" w:rsidP="0005232C">
            <w:pPr>
              <w:suppressAutoHyphens w:val="0"/>
              <w:ind w:right="-1"/>
            </w:pPr>
            <w:r>
              <w:t>По факту</w:t>
            </w:r>
          </w:p>
        </w:tc>
        <w:tc>
          <w:tcPr>
            <w:tcW w:w="1666" w:type="dxa"/>
          </w:tcPr>
          <w:p w:rsidR="001812E6" w:rsidRDefault="001812E6" w:rsidP="0005232C">
            <w:pPr>
              <w:suppressAutoHyphens w:val="0"/>
              <w:ind w:right="-1"/>
            </w:pPr>
            <w:r>
              <w:t xml:space="preserve">Воспитатели </w:t>
            </w:r>
          </w:p>
        </w:tc>
      </w:tr>
      <w:tr w:rsidR="001812E6" w:rsidTr="001812E6">
        <w:tc>
          <w:tcPr>
            <w:tcW w:w="5920" w:type="dxa"/>
          </w:tcPr>
          <w:p w:rsidR="001812E6" w:rsidRDefault="001812E6" w:rsidP="008E090B">
            <w:pPr>
              <w:suppressAutoHyphens w:val="0"/>
              <w:ind w:right="-1"/>
            </w:pPr>
            <w:r>
              <w:t>Журнал осмотра воспитанников на педикулез</w:t>
            </w:r>
          </w:p>
        </w:tc>
        <w:tc>
          <w:tcPr>
            <w:tcW w:w="2268" w:type="dxa"/>
          </w:tcPr>
          <w:p w:rsidR="001812E6" w:rsidRDefault="001812E6" w:rsidP="008E090B">
            <w:pPr>
              <w:suppressAutoHyphens w:val="0"/>
              <w:ind w:right="-1"/>
            </w:pPr>
            <w:r>
              <w:t>Еженедельно</w:t>
            </w:r>
          </w:p>
        </w:tc>
        <w:tc>
          <w:tcPr>
            <w:tcW w:w="1666" w:type="dxa"/>
          </w:tcPr>
          <w:p w:rsidR="001812E6" w:rsidRDefault="001812E6" w:rsidP="008E090B">
            <w:pPr>
              <w:suppressAutoHyphens w:val="0"/>
              <w:ind w:right="-1"/>
            </w:pPr>
            <w:r>
              <w:t xml:space="preserve">Воспитатели </w:t>
            </w:r>
          </w:p>
        </w:tc>
      </w:tr>
      <w:tr w:rsidR="001812E6" w:rsidTr="001812E6">
        <w:tc>
          <w:tcPr>
            <w:tcW w:w="5920" w:type="dxa"/>
          </w:tcPr>
          <w:p w:rsidR="001812E6" w:rsidRDefault="001812E6" w:rsidP="00C50D7E">
            <w:pPr>
              <w:suppressAutoHyphens w:val="0"/>
              <w:ind w:right="-1"/>
            </w:pPr>
            <w: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2268" w:type="dxa"/>
            <w:vMerge w:val="restart"/>
          </w:tcPr>
          <w:p w:rsidR="001812E6" w:rsidRDefault="001812E6" w:rsidP="00C50D7E">
            <w:pPr>
              <w:suppressAutoHyphens w:val="0"/>
              <w:ind w:right="-1"/>
            </w:pPr>
          </w:p>
          <w:p w:rsidR="001812E6" w:rsidRDefault="001812E6" w:rsidP="00C50D7E">
            <w:pPr>
              <w:suppressAutoHyphens w:val="0"/>
              <w:ind w:right="-1"/>
            </w:pPr>
            <w:r>
              <w:t>По факту</w:t>
            </w:r>
          </w:p>
        </w:tc>
        <w:tc>
          <w:tcPr>
            <w:tcW w:w="1666" w:type="dxa"/>
            <w:vMerge w:val="restart"/>
          </w:tcPr>
          <w:p w:rsidR="001812E6" w:rsidRDefault="001812E6" w:rsidP="00C50D7E">
            <w:pPr>
              <w:suppressAutoHyphens w:val="0"/>
              <w:ind w:right="-1"/>
            </w:pPr>
          </w:p>
          <w:p w:rsidR="001812E6" w:rsidRDefault="001812E6" w:rsidP="00C50D7E">
            <w:pPr>
              <w:suppressAutoHyphens w:val="0"/>
              <w:ind w:right="-1"/>
            </w:pPr>
            <w:r>
              <w:t xml:space="preserve">Заведующий </w:t>
            </w:r>
          </w:p>
        </w:tc>
      </w:tr>
      <w:tr w:rsidR="001812E6" w:rsidTr="001812E6">
        <w:tc>
          <w:tcPr>
            <w:tcW w:w="5920" w:type="dxa"/>
          </w:tcPr>
          <w:p w:rsidR="001812E6" w:rsidRDefault="001812E6" w:rsidP="00C50D7E">
            <w:pPr>
              <w:suppressAutoHyphens w:val="0"/>
              <w:ind w:right="-1"/>
            </w:pPr>
            <w:r>
              <w:t>Личные медицинские книжки работников</w:t>
            </w:r>
          </w:p>
        </w:tc>
        <w:tc>
          <w:tcPr>
            <w:tcW w:w="2268" w:type="dxa"/>
            <w:vMerge/>
          </w:tcPr>
          <w:p w:rsidR="001812E6" w:rsidRDefault="001812E6" w:rsidP="00C50D7E">
            <w:pPr>
              <w:suppressAutoHyphens w:val="0"/>
              <w:ind w:right="-1"/>
            </w:pPr>
          </w:p>
        </w:tc>
        <w:tc>
          <w:tcPr>
            <w:tcW w:w="1666" w:type="dxa"/>
            <w:vMerge/>
          </w:tcPr>
          <w:p w:rsidR="001812E6" w:rsidRDefault="001812E6" w:rsidP="00C50D7E">
            <w:pPr>
              <w:suppressAutoHyphens w:val="0"/>
              <w:ind w:right="-1"/>
            </w:pPr>
          </w:p>
        </w:tc>
      </w:tr>
      <w:tr w:rsidR="001812E6" w:rsidTr="001812E6">
        <w:tc>
          <w:tcPr>
            <w:tcW w:w="5920" w:type="dxa"/>
          </w:tcPr>
          <w:p w:rsidR="001812E6" w:rsidRDefault="001812E6" w:rsidP="001812E6">
            <w:pPr>
              <w:suppressAutoHyphens w:val="0"/>
              <w:ind w:right="-1"/>
            </w:pPr>
            <w:r>
              <w:t>Журнал  инструментальных и лабораторных методов производственного контроля</w:t>
            </w:r>
          </w:p>
        </w:tc>
        <w:tc>
          <w:tcPr>
            <w:tcW w:w="2268" w:type="dxa"/>
            <w:vMerge/>
          </w:tcPr>
          <w:p w:rsidR="001812E6" w:rsidRDefault="001812E6" w:rsidP="00C50D7E">
            <w:pPr>
              <w:suppressAutoHyphens w:val="0"/>
              <w:ind w:right="-1"/>
            </w:pPr>
          </w:p>
        </w:tc>
        <w:tc>
          <w:tcPr>
            <w:tcW w:w="1666" w:type="dxa"/>
            <w:vMerge/>
          </w:tcPr>
          <w:p w:rsidR="001812E6" w:rsidRDefault="001812E6" w:rsidP="00C50D7E">
            <w:pPr>
              <w:suppressAutoHyphens w:val="0"/>
              <w:ind w:right="-1"/>
            </w:pPr>
          </w:p>
        </w:tc>
      </w:tr>
    </w:tbl>
    <w:p w:rsidR="00B2504E" w:rsidRDefault="00B2504E" w:rsidP="00B2504E">
      <w:pPr>
        <w:suppressAutoHyphens w:val="0"/>
        <w:spacing w:line="270" w:lineRule="auto"/>
        <w:ind w:right="-1"/>
        <w:jc w:val="center"/>
      </w:pPr>
    </w:p>
    <w:p w:rsidR="004E6253" w:rsidRDefault="004E6253" w:rsidP="00B2504E">
      <w:pPr>
        <w:suppressAutoHyphens w:val="0"/>
        <w:spacing w:line="270" w:lineRule="auto"/>
        <w:ind w:right="-1"/>
        <w:jc w:val="center"/>
      </w:pPr>
    </w:p>
    <w:p w:rsidR="004E6253" w:rsidRDefault="004E6253" w:rsidP="00B2504E">
      <w:pPr>
        <w:suppressAutoHyphens w:val="0"/>
        <w:spacing w:line="270" w:lineRule="auto"/>
        <w:ind w:right="-1"/>
        <w:jc w:val="center"/>
      </w:pPr>
    </w:p>
    <w:p w:rsidR="004E6253" w:rsidRDefault="004E6253" w:rsidP="00B2504E">
      <w:pPr>
        <w:suppressAutoHyphens w:val="0"/>
        <w:spacing w:line="270" w:lineRule="auto"/>
        <w:ind w:right="-1"/>
        <w:jc w:val="center"/>
      </w:pPr>
    </w:p>
    <w:p w:rsidR="004E6253" w:rsidRDefault="004E6253" w:rsidP="00B2504E">
      <w:pPr>
        <w:suppressAutoHyphens w:val="0"/>
        <w:spacing w:line="270" w:lineRule="auto"/>
        <w:ind w:right="-1"/>
        <w:jc w:val="center"/>
      </w:pPr>
    </w:p>
    <w:p w:rsidR="00080AAB" w:rsidRPr="00080AAB" w:rsidRDefault="000D5615" w:rsidP="001812E6">
      <w:pPr>
        <w:pStyle w:val="a5"/>
        <w:numPr>
          <w:ilvl w:val="0"/>
          <w:numId w:val="8"/>
        </w:numPr>
        <w:suppressAutoHyphens w:val="0"/>
        <w:spacing w:line="270" w:lineRule="auto"/>
        <w:ind w:left="0" w:right="-1" w:firstLine="284"/>
        <w:jc w:val="center"/>
      </w:pPr>
      <w:r w:rsidRPr="000D5615">
        <w:rPr>
          <w:b/>
        </w:rPr>
        <w:lastRenderedPageBreak/>
        <w:t>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</w:t>
      </w:r>
      <w:r>
        <w:rPr>
          <w:b/>
        </w:rPr>
        <w:t>тарно-эпидемиологический надзор</w:t>
      </w:r>
    </w:p>
    <w:tbl>
      <w:tblPr>
        <w:tblStyle w:val="TableGrid"/>
        <w:tblW w:w="9929" w:type="dxa"/>
        <w:tblInd w:w="-74" w:type="dxa"/>
        <w:tblCellMar>
          <w:top w:w="91" w:type="dxa"/>
          <w:left w:w="74" w:type="dxa"/>
          <w:right w:w="19" w:type="dxa"/>
        </w:tblCellMar>
        <w:tblLook w:val="04A0" w:firstRow="1" w:lastRow="0" w:firstColumn="1" w:lastColumn="0" w:noHBand="0" w:noVBand="1"/>
      </w:tblPr>
      <w:tblGrid>
        <w:gridCol w:w="734"/>
        <w:gridCol w:w="3242"/>
        <w:gridCol w:w="5953"/>
      </w:tblGrid>
      <w:tr w:rsidR="000D5615" w:rsidTr="00A46A56">
        <w:trPr>
          <w:trHeight w:val="442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615" w:rsidRDefault="000D5615" w:rsidP="000D5615">
            <w:pPr>
              <w:jc w:val="both"/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615" w:rsidRDefault="000D5615" w:rsidP="000D5615">
            <w:r>
              <w:rPr>
                <w:b/>
              </w:rPr>
              <w:t>Ситуация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615" w:rsidRDefault="000D5615" w:rsidP="000D5615">
            <w:r>
              <w:rPr>
                <w:b/>
              </w:rPr>
              <w:t>Действия</w:t>
            </w:r>
            <w:r>
              <w:rPr>
                <w:sz w:val="22"/>
              </w:rPr>
              <w:t xml:space="preserve"> </w:t>
            </w:r>
          </w:p>
        </w:tc>
      </w:tr>
      <w:tr w:rsidR="000D5615" w:rsidTr="00A46A56">
        <w:trPr>
          <w:trHeight w:val="99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615" w:rsidRDefault="000D5615" w:rsidP="000D5615">
            <w:r>
              <w:t>1.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615" w:rsidRDefault="000D5615" w:rsidP="000D5615">
            <w:r>
              <w:t>Плановое прекращение</w:t>
            </w:r>
            <w:r>
              <w:rPr>
                <w:sz w:val="22"/>
              </w:rPr>
              <w:t xml:space="preserve"> </w:t>
            </w:r>
            <w:r>
              <w:t>подачи водопроводной</w:t>
            </w:r>
            <w:r>
              <w:rPr>
                <w:sz w:val="22"/>
              </w:rPr>
              <w:t xml:space="preserve"> </w:t>
            </w:r>
            <w:r>
              <w:t>воды более 3 часов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615" w:rsidRDefault="000D5615" w:rsidP="000D5615">
            <w:pPr>
              <w:suppressAutoHyphens w:val="0"/>
              <w:spacing w:after="20"/>
            </w:pPr>
            <w:r>
              <w:t xml:space="preserve">- прекращение работы пищеблока; </w:t>
            </w:r>
          </w:p>
          <w:p w:rsidR="000D5615" w:rsidRDefault="000D5615" w:rsidP="000D5615">
            <w:pPr>
              <w:suppressAutoHyphens w:val="0"/>
              <w:spacing w:after="21"/>
            </w:pPr>
            <w:r>
              <w:t>- сокращение рабочего дня;</w:t>
            </w:r>
          </w:p>
          <w:p w:rsidR="000D5615" w:rsidRDefault="000D5615" w:rsidP="000D5615">
            <w:pPr>
              <w:suppressAutoHyphens w:val="0"/>
              <w:spacing w:after="21"/>
            </w:pPr>
            <w:r>
              <w:t xml:space="preserve">- организация подвоза воды для технических целей; </w:t>
            </w:r>
          </w:p>
          <w:p w:rsidR="000D5615" w:rsidRDefault="000D5615" w:rsidP="000D5615">
            <w:pPr>
              <w:suppressAutoHyphens w:val="0"/>
            </w:pPr>
            <w:r>
              <w:t>- обеспечение запаса бутилированной минеральной воды</w:t>
            </w:r>
          </w:p>
        </w:tc>
      </w:tr>
      <w:tr w:rsidR="000D5615" w:rsidTr="00A46A56">
        <w:trPr>
          <w:trHeight w:val="1994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615" w:rsidRDefault="000D5615" w:rsidP="000D5615">
            <w:r>
              <w:t>2.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615" w:rsidRDefault="000D5615" w:rsidP="000D5615">
            <w:r>
              <w:t>Возникновение</w:t>
            </w:r>
            <w:r>
              <w:rPr>
                <w:sz w:val="22"/>
              </w:rPr>
              <w:t xml:space="preserve"> </w:t>
            </w:r>
            <w:r>
              <w:t>заболеваний: педикулез и</w:t>
            </w:r>
            <w:r>
              <w:rPr>
                <w:sz w:val="22"/>
              </w:rPr>
              <w:t xml:space="preserve"> </w:t>
            </w:r>
            <w:r>
              <w:t>др. – 5 и более случаев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615" w:rsidRDefault="000D5615" w:rsidP="000D5615">
            <w:pPr>
              <w:suppressAutoHyphens w:val="0"/>
              <w:spacing w:after="2"/>
              <w:ind w:right="51"/>
            </w:pPr>
            <w:r>
              <w:t xml:space="preserve">- ежедневно влажная уборка помещений с применением соды, мыла и дезинфицирующих средств; </w:t>
            </w:r>
          </w:p>
          <w:p w:rsidR="000D5615" w:rsidRDefault="000D5615" w:rsidP="000D5615">
            <w:pPr>
              <w:suppressAutoHyphens w:val="0"/>
              <w:spacing w:after="20"/>
              <w:ind w:right="51"/>
            </w:pPr>
            <w:r>
              <w:t xml:space="preserve">- проветривание; </w:t>
            </w:r>
          </w:p>
          <w:p w:rsidR="000D5615" w:rsidRDefault="000D5615" w:rsidP="000D5615">
            <w:pPr>
              <w:suppressAutoHyphens w:val="0"/>
              <w:spacing w:after="2"/>
              <w:ind w:right="51"/>
            </w:pPr>
            <w:r>
              <w:t xml:space="preserve">- наблюдение за детьми, контактирующими </w:t>
            </w:r>
            <w:proofErr w:type="gramStart"/>
            <w:r>
              <w:t>с</w:t>
            </w:r>
            <w:proofErr w:type="gramEnd"/>
            <w:r>
              <w:t xml:space="preserve"> заболевшими; </w:t>
            </w:r>
          </w:p>
          <w:p w:rsidR="000D5615" w:rsidRDefault="000D5615" w:rsidP="000D5615">
            <w:pPr>
              <w:suppressAutoHyphens w:val="0"/>
              <w:ind w:right="51"/>
            </w:pPr>
            <w:r>
              <w:t xml:space="preserve">- реализация противоэпидемиологических мероприятий на пищеблоке, в помещении, где находятся дети </w:t>
            </w:r>
          </w:p>
        </w:tc>
      </w:tr>
      <w:tr w:rsidR="000D5615" w:rsidTr="00A46A56">
        <w:trPr>
          <w:trHeight w:val="136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615" w:rsidRDefault="000D5615" w:rsidP="000D5615">
            <w:r>
              <w:t>3.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615" w:rsidRDefault="000D5615" w:rsidP="000D5615">
            <w:pPr>
              <w:ind w:right="60"/>
            </w:pPr>
            <w:r>
              <w:t>Возникновение эпидемии сальмонеллеза, вирусного гепатита</w:t>
            </w:r>
            <w:proofErr w:type="gramStart"/>
            <w:r>
              <w:t xml:space="preserve"> В</w:t>
            </w:r>
            <w:proofErr w:type="gramEnd"/>
            <w:r>
              <w:t xml:space="preserve">, С – 3 случая и более; ветряной оспы, гриппа и др. – 5 и более случаев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615" w:rsidRDefault="00935991" w:rsidP="00935991">
            <w:pPr>
              <w:suppressAutoHyphens w:val="0"/>
              <w:spacing w:after="22"/>
              <w:ind w:right="36"/>
            </w:pPr>
            <w:r>
              <w:t xml:space="preserve">- </w:t>
            </w:r>
            <w:r w:rsidR="000D5615">
              <w:t xml:space="preserve">введение карантина; </w:t>
            </w:r>
          </w:p>
          <w:p w:rsidR="000D5615" w:rsidRDefault="00935991" w:rsidP="00935991">
            <w:pPr>
              <w:suppressAutoHyphens w:val="0"/>
              <w:ind w:right="36"/>
            </w:pPr>
            <w:r>
              <w:t xml:space="preserve">- </w:t>
            </w:r>
            <w:r w:rsidR="000D5615">
              <w:t xml:space="preserve">реализация мероприятий по профилактике заболеваний </w:t>
            </w:r>
          </w:p>
        </w:tc>
      </w:tr>
      <w:tr w:rsidR="000D5615" w:rsidTr="00A46A56">
        <w:trPr>
          <w:trHeight w:val="87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615" w:rsidRDefault="000D5615" w:rsidP="000D5615">
            <w:r>
              <w:t>4.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615" w:rsidRDefault="000D5615" w:rsidP="000D5615">
            <w:r>
              <w:t>Авария на сетях</w:t>
            </w:r>
            <w:r>
              <w:rPr>
                <w:sz w:val="22"/>
              </w:rPr>
              <w:t xml:space="preserve"> </w:t>
            </w:r>
            <w:r>
              <w:t>водопровода,</w:t>
            </w:r>
            <w:r>
              <w:rPr>
                <w:sz w:val="22"/>
              </w:rPr>
              <w:t xml:space="preserve"> </w:t>
            </w:r>
          </w:p>
          <w:p w:rsidR="000D5615" w:rsidRDefault="000D5615" w:rsidP="000D5615">
            <w:r>
              <w:t>канализации, отопления,</w:t>
            </w:r>
            <w:r>
              <w:rPr>
                <w:sz w:val="22"/>
              </w:rPr>
              <w:t xml:space="preserve"> </w:t>
            </w:r>
            <w:r>
              <w:t>электроэнергии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615" w:rsidRDefault="00935991" w:rsidP="00935991">
            <w:pPr>
              <w:suppressAutoHyphens w:val="0"/>
              <w:spacing w:after="2"/>
            </w:pPr>
            <w:r>
              <w:t xml:space="preserve">- </w:t>
            </w:r>
            <w:r w:rsidR="000D5615">
              <w:t xml:space="preserve">приостановление деятельности до ликвидации аварии; </w:t>
            </w:r>
          </w:p>
          <w:p w:rsidR="000D5615" w:rsidRDefault="00935991" w:rsidP="00935991">
            <w:pPr>
              <w:suppressAutoHyphens w:val="0"/>
            </w:pPr>
            <w:r>
              <w:t xml:space="preserve">- </w:t>
            </w:r>
            <w:r w:rsidR="000D5615">
              <w:t xml:space="preserve">вызов специализированных служб </w:t>
            </w:r>
          </w:p>
        </w:tc>
      </w:tr>
      <w:tr w:rsidR="000D5615" w:rsidTr="00A46A56">
        <w:trPr>
          <w:trHeight w:val="332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615" w:rsidRDefault="000D5615" w:rsidP="000D5615">
            <w:r>
              <w:t>5.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615" w:rsidRDefault="000D5615" w:rsidP="000D5615">
            <w:pPr>
              <w:ind w:right="8"/>
            </w:pPr>
            <w:r>
              <w:t>Неисправная работа</w:t>
            </w:r>
            <w:r>
              <w:rPr>
                <w:sz w:val="22"/>
              </w:rPr>
              <w:t xml:space="preserve"> </w:t>
            </w:r>
            <w:r>
              <w:t>холодильного</w:t>
            </w:r>
            <w:r>
              <w:rPr>
                <w:sz w:val="22"/>
              </w:rPr>
              <w:t xml:space="preserve"> </w:t>
            </w:r>
            <w:r>
              <w:t>оборудования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615" w:rsidRDefault="00935991" w:rsidP="00935991">
            <w:pPr>
              <w:suppressAutoHyphens w:val="0"/>
              <w:spacing w:after="20"/>
            </w:pPr>
            <w:r>
              <w:t xml:space="preserve">- </w:t>
            </w:r>
            <w:r w:rsidR="000D5615">
              <w:t xml:space="preserve">прекращение работы пищеблока; </w:t>
            </w:r>
          </w:p>
          <w:p w:rsidR="000D5615" w:rsidRDefault="00935991" w:rsidP="00935991">
            <w:pPr>
              <w:suppressAutoHyphens w:val="0"/>
              <w:spacing w:after="22"/>
            </w:pPr>
            <w:r>
              <w:t xml:space="preserve">- </w:t>
            </w:r>
            <w:r w:rsidR="000D5615">
              <w:t xml:space="preserve">сокращение рабочего дня; </w:t>
            </w:r>
          </w:p>
          <w:p w:rsidR="000D5615" w:rsidRDefault="00935991" w:rsidP="00935991">
            <w:pPr>
              <w:suppressAutoHyphens w:val="0"/>
            </w:pPr>
            <w:r>
              <w:t xml:space="preserve">- </w:t>
            </w:r>
            <w:r w:rsidR="000D5615">
              <w:t xml:space="preserve">использование запасного холодильного оборудования, изыскание возможностей для временного хранения продуктов, ограничение закупки новых партий пищевых продуктов </w:t>
            </w:r>
          </w:p>
        </w:tc>
      </w:tr>
      <w:tr w:rsidR="000D5615" w:rsidTr="00A46A56">
        <w:trPr>
          <w:trHeight w:val="926"/>
        </w:trPr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615" w:rsidRDefault="000D5615" w:rsidP="000D5615">
            <w:r>
              <w:t>6.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615" w:rsidRDefault="000D5615" w:rsidP="000D5615">
            <w:r>
              <w:t>Пожар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615" w:rsidRDefault="00935991" w:rsidP="00935991">
            <w:pPr>
              <w:suppressAutoHyphens w:val="0"/>
              <w:spacing w:after="20"/>
            </w:pPr>
            <w:r>
              <w:t xml:space="preserve">- </w:t>
            </w:r>
            <w:r w:rsidR="000D5615">
              <w:t xml:space="preserve">вызов пожарной службы; </w:t>
            </w:r>
          </w:p>
          <w:p w:rsidR="000D5615" w:rsidRDefault="00935991" w:rsidP="00935991">
            <w:pPr>
              <w:suppressAutoHyphens w:val="0"/>
              <w:spacing w:after="23"/>
            </w:pPr>
            <w:r>
              <w:t xml:space="preserve">- </w:t>
            </w:r>
            <w:r w:rsidR="000D5615">
              <w:t xml:space="preserve">эвакуация; </w:t>
            </w:r>
          </w:p>
          <w:p w:rsidR="000D5615" w:rsidRDefault="00935991" w:rsidP="00935991">
            <w:pPr>
              <w:suppressAutoHyphens w:val="0"/>
            </w:pPr>
            <w:r>
              <w:t xml:space="preserve">- </w:t>
            </w:r>
            <w:r w:rsidR="000D5615">
              <w:t xml:space="preserve">приостановление деятельности </w:t>
            </w:r>
          </w:p>
        </w:tc>
      </w:tr>
    </w:tbl>
    <w:p w:rsidR="00AE699C" w:rsidRDefault="00AE699C">
      <w:pPr>
        <w:pStyle w:val="a5"/>
        <w:ind w:left="240"/>
        <w:rPr>
          <w:b/>
          <w:sz w:val="28"/>
          <w:szCs w:val="28"/>
        </w:rPr>
      </w:pPr>
    </w:p>
    <w:p w:rsidR="00495BCF" w:rsidRDefault="00495BCF">
      <w:pPr>
        <w:pStyle w:val="a5"/>
        <w:ind w:left="240"/>
        <w:rPr>
          <w:b/>
          <w:sz w:val="28"/>
          <w:szCs w:val="28"/>
        </w:rPr>
      </w:pPr>
    </w:p>
    <w:p w:rsidR="00495BCF" w:rsidRDefault="00495BCF">
      <w:pPr>
        <w:pStyle w:val="a5"/>
        <w:ind w:left="240"/>
        <w:rPr>
          <w:b/>
          <w:sz w:val="28"/>
          <w:szCs w:val="28"/>
        </w:rPr>
      </w:pPr>
    </w:p>
    <w:p w:rsidR="00495BCF" w:rsidRDefault="00495BCF">
      <w:pPr>
        <w:pStyle w:val="a5"/>
        <w:ind w:left="240"/>
        <w:rPr>
          <w:b/>
          <w:sz w:val="28"/>
          <w:szCs w:val="28"/>
        </w:rPr>
      </w:pPr>
    </w:p>
    <w:p w:rsidR="00495BCF" w:rsidRDefault="00495BCF">
      <w:pPr>
        <w:pStyle w:val="a5"/>
        <w:ind w:left="240"/>
        <w:rPr>
          <w:b/>
          <w:sz w:val="28"/>
          <w:szCs w:val="28"/>
        </w:rPr>
      </w:pPr>
    </w:p>
    <w:p w:rsidR="00495BCF" w:rsidRDefault="00495BCF">
      <w:pPr>
        <w:pStyle w:val="a5"/>
        <w:ind w:left="240"/>
        <w:rPr>
          <w:b/>
          <w:sz w:val="28"/>
          <w:szCs w:val="28"/>
        </w:rPr>
      </w:pPr>
    </w:p>
    <w:p w:rsidR="00495BCF" w:rsidRDefault="00495BCF">
      <w:pPr>
        <w:pStyle w:val="a5"/>
        <w:ind w:left="240"/>
        <w:rPr>
          <w:b/>
          <w:sz w:val="28"/>
          <w:szCs w:val="28"/>
        </w:rPr>
      </w:pPr>
    </w:p>
    <w:p w:rsidR="00495BCF" w:rsidRDefault="00495BCF">
      <w:pPr>
        <w:pStyle w:val="a5"/>
        <w:ind w:left="240"/>
        <w:rPr>
          <w:b/>
          <w:sz w:val="28"/>
          <w:szCs w:val="28"/>
        </w:rPr>
      </w:pPr>
    </w:p>
    <w:p w:rsidR="00495BCF" w:rsidRDefault="00495BCF">
      <w:pPr>
        <w:pStyle w:val="a5"/>
        <w:ind w:left="240"/>
        <w:rPr>
          <w:b/>
          <w:sz w:val="28"/>
          <w:szCs w:val="28"/>
        </w:rPr>
      </w:pPr>
    </w:p>
    <w:p w:rsidR="00495BCF" w:rsidRDefault="00495BCF">
      <w:pPr>
        <w:pStyle w:val="a5"/>
        <w:ind w:left="240"/>
        <w:rPr>
          <w:b/>
          <w:sz w:val="28"/>
          <w:szCs w:val="28"/>
        </w:rPr>
      </w:pPr>
    </w:p>
    <w:p w:rsidR="00935991" w:rsidRPr="00935991" w:rsidRDefault="00935991" w:rsidP="00495BCF">
      <w:pPr>
        <w:pStyle w:val="a5"/>
        <w:numPr>
          <w:ilvl w:val="0"/>
          <w:numId w:val="8"/>
        </w:numPr>
        <w:suppressAutoHyphens w:val="0"/>
        <w:spacing w:line="270" w:lineRule="auto"/>
        <w:ind w:left="0" w:right="-1" w:firstLine="426"/>
        <w:jc w:val="center"/>
      </w:pPr>
      <w:r w:rsidRPr="00495BCF">
        <w:rPr>
          <w:b/>
        </w:rPr>
        <w:lastRenderedPageBreak/>
        <w:t xml:space="preserve">Другие мероприятия, проведение которых необходимо для осуществления эффективного </w:t>
      </w:r>
      <w:proofErr w:type="gramStart"/>
      <w:r w:rsidRPr="00495BCF">
        <w:rPr>
          <w:b/>
        </w:rPr>
        <w:t>контроля за</w:t>
      </w:r>
      <w:proofErr w:type="gramEnd"/>
      <w:r w:rsidRPr="00495BCF">
        <w:rPr>
          <w:b/>
        </w:rPr>
        <w:t xml:space="preserve"> соблюдением санитарных правил и гигиенических нормативов, выполнением санитарно-противоэпидемических (профилактических) мероприятий</w:t>
      </w:r>
    </w:p>
    <w:p w:rsidR="00935991" w:rsidRDefault="00935991" w:rsidP="00935991">
      <w:pPr>
        <w:suppressAutoHyphens w:val="0"/>
        <w:spacing w:line="270" w:lineRule="auto"/>
        <w:ind w:right="-1"/>
        <w:jc w:val="center"/>
      </w:pPr>
    </w:p>
    <w:tbl>
      <w:tblPr>
        <w:tblStyle w:val="a4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5670"/>
        <w:gridCol w:w="2268"/>
        <w:gridCol w:w="1701"/>
      </w:tblGrid>
      <w:tr w:rsidR="00935991" w:rsidTr="001812E6">
        <w:tc>
          <w:tcPr>
            <w:tcW w:w="710" w:type="dxa"/>
          </w:tcPr>
          <w:p w:rsidR="00935991" w:rsidRDefault="00935991" w:rsidP="00935991">
            <w:pPr>
              <w:spacing w:after="7" w:line="259" w:lineRule="auto"/>
              <w:jc w:val="both"/>
            </w:pPr>
            <w:r>
              <w:rPr>
                <w:b/>
              </w:rPr>
              <w:t>№</w:t>
            </w:r>
            <w:r>
              <w:rPr>
                <w:sz w:val="22"/>
              </w:rPr>
              <w:t xml:space="preserve"> </w:t>
            </w:r>
          </w:p>
          <w:p w:rsidR="00935991" w:rsidRDefault="00935991" w:rsidP="00935991">
            <w:pPr>
              <w:suppressAutoHyphens w:val="0"/>
              <w:spacing w:line="270" w:lineRule="auto"/>
              <w:ind w:right="-1"/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670" w:type="dxa"/>
          </w:tcPr>
          <w:p w:rsidR="00935991" w:rsidRDefault="00935991" w:rsidP="00935991">
            <w:pPr>
              <w:suppressAutoHyphens w:val="0"/>
              <w:spacing w:line="270" w:lineRule="auto"/>
              <w:ind w:right="-1"/>
            </w:pPr>
            <w:r>
              <w:rPr>
                <w:b/>
              </w:rPr>
              <w:t>Мероприятие</w:t>
            </w:r>
          </w:p>
        </w:tc>
        <w:tc>
          <w:tcPr>
            <w:tcW w:w="2268" w:type="dxa"/>
          </w:tcPr>
          <w:p w:rsidR="00935991" w:rsidRDefault="00935991" w:rsidP="00935991">
            <w:pPr>
              <w:suppressAutoHyphens w:val="0"/>
              <w:spacing w:line="270" w:lineRule="auto"/>
              <w:ind w:right="-1"/>
            </w:pPr>
            <w:r>
              <w:rPr>
                <w:b/>
              </w:rPr>
              <w:t>Срок</w:t>
            </w:r>
          </w:p>
        </w:tc>
        <w:tc>
          <w:tcPr>
            <w:tcW w:w="1701" w:type="dxa"/>
          </w:tcPr>
          <w:p w:rsidR="00935991" w:rsidRDefault="00935991" w:rsidP="00935991">
            <w:pPr>
              <w:suppressAutoHyphens w:val="0"/>
              <w:spacing w:line="270" w:lineRule="auto"/>
              <w:ind w:right="-1"/>
            </w:pPr>
            <w:r>
              <w:rPr>
                <w:b/>
              </w:rPr>
              <w:t>Ответственный</w:t>
            </w:r>
          </w:p>
        </w:tc>
      </w:tr>
      <w:tr w:rsidR="00935991" w:rsidTr="001812E6">
        <w:tc>
          <w:tcPr>
            <w:tcW w:w="710" w:type="dxa"/>
          </w:tcPr>
          <w:p w:rsidR="00935991" w:rsidRDefault="00935991" w:rsidP="00935991">
            <w:pPr>
              <w:suppressAutoHyphens w:val="0"/>
              <w:spacing w:line="270" w:lineRule="auto"/>
              <w:ind w:right="-1"/>
            </w:pPr>
            <w:r>
              <w:t>1</w:t>
            </w:r>
          </w:p>
        </w:tc>
        <w:tc>
          <w:tcPr>
            <w:tcW w:w="5670" w:type="dxa"/>
          </w:tcPr>
          <w:p w:rsidR="00935991" w:rsidRDefault="00935991" w:rsidP="00935991">
            <w:pPr>
              <w:suppressAutoHyphens w:val="0"/>
              <w:spacing w:line="270" w:lineRule="auto"/>
              <w:ind w:right="-1"/>
            </w:pPr>
            <w:r>
              <w:t>Разработка и корректировка программы (плана) производственного контроля</w:t>
            </w:r>
          </w:p>
        </w:tc>
        <w:tc>
          <w:tcPr>
            <w:tcW w:w="2268" w:type="dxa"/>
          </w:tcPr>
          <w:p w:rsidR="00935991" w:rsidRDefault="00935991" w:rsidP="00935991">
            <w:pPr>
              <w:suppressAutoHyphens w:val="0"/>
              <w:spacing w:line="270" w:lineRule="auto"/>
              <w:ind w:right="-1"/>
            </w:pPr>
            <w:r>
              <w:t>При создании детского сада и по</w:t>
            </w:r>
            <w:r>
              <w:rPr>
                <w:sz w:val="22"/>
              </w:rPr>
              <w:t xml:space="preserve"> </w:t>
            </w:r>
            <w:r>
              <w:t>необходимости</w:t>
            </w:r>
          </w:p>
        </w:tc>
        <w:tc>
          <w:tcPr>
            <w:tcW w:w="1701" w:type="dxa"/>
          </w:tcPr>
          <w:p w:rsidR="00935991" w:rsidRDefault="00935991" w:rsidP="00935991">
            <w:pPr>
              <w:suppressAutoHyphens w:val="0"/>
              <w:spacing w:line="270" w:lineRule="auto"/>
              <w:ind w:right="-1"/>
            </w:pPr>
            <w:r>
              <w:t>Заведующий</w:t>
            </w:r>
          </w:p>
        </w:tc>
      </w:tr>
      <w:tr w:rsidR="00935991" w:rsidTr="001812E6">
        <w:tc>
          <w:tcPr>
            <w:tcW w:w="710" w:type="dxa"/>
          </w:tcPr>
          <w:p w:rsidR="00935991" w:rsidRDefault="00935991" w:rsidP="00935991">
            <w:pPr>
              <w:suppressAutoHyphens w:val="0"/>
              <w:spacing w:line="270" w:lineRule="auto"/>
              <w:ind w:right="-1"/>
            </w:pPr>
            <w:r>
              <w:t>2</w:t>
            </w:r>
          </w:p>
        </w:tc>
        <w:tc>
          <w:tcPr>
            <w:tcW w:w="5670" w:type="dxa"/>
          </w:tcPr>
          <w:p w:rsidR="00935991" w:rsidRDefault="00935991" w:rsidP="001812E6">
            <w:r>
              <w:t>Назначение ответственных за осуществление санитарно</w:t>
            </w:r>
            <w:r w:rsidR="001812E6">
              <w:t xml:space="preserve">-противоэпидемических </w:t>
            </w:r>
            <w:r>
              <w:t>(профилактических) мероприятий и проведение производственного контроля</w:t>
            </w:r>
          </w:p>
        </w:tc>
        <w:tc>
          <w:tcPr>
            <w:tcW w:w="2268" w:type="dxa"/>
          </w:tcPr>
          <w:p w:rsidR="00935991" w:rsidRDefault="00935991" w:rsidP="00935991">
            <w:pPr>
              <w:suppressAutoHyphens w:val="0"/>
              <w:spacing w:line="270" w:lineRule="auto"/>
              <w:ind w:right="-1"/>
            </w:pPr>
            <w:r>
              <w:t>При формировании штата и по</w:t>
            </w:r>
            <w:r>
              <w:rPr>
                <w:sz w:val="22"/>
              </w:rPr>
              <w:t xml:space="preserve"> </w:t>
            </w:r>
            <w:r>
              <w:t>необходимости</w:t>
            </w:r>
          </w:p>
        </w:tc>
        <w:tc>
          <w:tcPr>
            <w:tcW w:w="1701" w:type="dxa"/>
          </w:tcPr>
          <w:p w:rsidR="00935991" w:rsidRDefault="00935991" w:rsidP="00935991">
            <w:pPr>
              <w:suppressAutoHyphens w:val="0"/>
              <w:spacing w:line="270" w:lineRule="auto"/>
              <w:ind w:right="-1"/>
            </w:pPr>
            <w:r>
              <w:t>Заведующий</w:t>
            </w:r>
          </w:p>
        </w:tc>
      </w:tr>
      <w:tr w:rsidR="00935991" w:rsidTr="001812E6">
        <w:tc>
          <w:tcPr>
            <w:tcW w:w="710" w:type="dxa"/>
          </w:tcPr>
          <w:p w:rsidR="00935991" w:rsidRDefault="00935991" w:rsidP="00935991">
            <w:pPr>
              <w:suppressAutoHyphens w:val="0"/>
              <w:spacing w:line="270" w:lineRule="auto"/>
              <w:ind w:right="-1"/>
            </w:pPr>
            <w:r>
              <w:t>3</w:t>
            </w:r>
          </w:p>
        </w:tc>
        <w:tc>
          <w:tcPr>
            <w:tcW w:w="5670" w:type="dxa"/>
          </w:tcPr>
          <w:p w:rsidR="00935991" w:rsidRDefault="00935991" w:rsidP="00935991">
            <w:pPr>
              <w:suppressAutoHyphens w:val="0"/>
              <w:ind w:right="-1"/>
            </w:pPr>
            <w:r>
              <w:t>Разработка и утверждение положений и до</w:t>
            </w:r>
            <w:r w:rsidR="001812E6">
              <w:t xml:space="preserve">лжностных инструкций персонала, </w:t>
            </w:r>
            <w:r>
              <w:t>задействованных в организации и проведении производственного контроля</w:t>
            </w:r>
          </w:p>
        </w:tc>
        <w:tc>
          <w:tcPr>
            <w:tcW w:w="2268" w:type="dxa"/>
          </w:tcPr>
          <w:p w:rsidR="00935991" w:rsidRDefault="00935991" w:rsidP="00935991">
            <w:pPr>
              <w:suppressAutoHyphens w:val="0"/>
              <w:spacing w:line="270" w:lineRule="auto"/>
              <w:ind w:right="-1"/>
            </w:pPr>
            <w:r>
              <w:t>При формировании штата и по</w:t>
            </w:r>
            <w:r>
              <w:rPr>
                <w:sz w:val="22"/>
              </w:rPr>
              <w:t xml:space="preserve"> </w:t>
            </w:r>
            <w:r>
              <w:t>необходимости</w:t>
            </w:r>
          </w:p>
        </w:tc>
        <w:tc>
          <w:tcPr>
            <w:tcW w:w="1701" w:type="dxa"/>
          </w:tcPr>
          <w:p w:rsidR="00935991" w:rsidRDefault="00935991" w:rsidP="00935991">
            <w:pPr>
              <w:suppressAutoHyphens w:val="0"/>
              <w:spacing w:line="270" w:lineRule="auto"/>
              <w:ind w:right="-1"/>
            </w:pPr>
            <w:r>
              <w:t>Заведующий</w:t>
            </w:r>
          </w:p>
        </w:tc>
      </w:tr>
      <w:tr w:rsidR="00B0725F" w:rsidTr="001812E6">
        <w:tc>
          <w:tcPr>
            <w:tcW w:w="710" w:type="dxa"/>
          </w:tcPr>
          <w:p w:rsidR="00B0725F" w:rsidRDefault="00B0725F" w:rsidP="00935991">
            <w:pPr>
              <w:suppressAutoHyphens w:val="0"/>
              <w:spacing w:line="270" w:lineRule="auto"/>
              <w:ind w:right="-1"/>
            </w:pPr>
            <w:r>
              <w:t>4</w:t>
            </w:r>
          </w:p>
        </w:tc>
        <w:tc>
          <w:tcPr>
            <w:tcW w:w="5670" w:type="dxa"/>
          </w:tcPr>
          <w:p w:rsidR="00B0725F" w:rsidRDefault="00B0725F" w:rsidP="00935991">
            <w:pPr>
              <w:suppressAutoHyphens w:val="0"/>
              <w:spacing w:line="270" w:lineRule="auto"/>
              <w:ind w:right="-1"/>
            </w:pPr>
            <w:r>
              <w:t>Организация проведения специальной профессиональной подготовки должностных лиц, осуществляющих производственный контроль</w:t>
            </w:r>
          </w:p>
        </w:tc>
        <w:tc>
          <w:tcPr>
            <w:tcW w:w="2268" w:type="dxa"/>
          </w:tcPr>
          <w:p w:rsidR="00B0725F" w:rsidRDefault="00B0725F" w:rsidP="00935991">
            <w:pPr>
              <w:suppressAutoHyphens w:val="0"/>
              <w:spacing w:line="270" w:lineRule="auto"/>
              <w:ind w:right="-1"/>
            </w:pPr>
            <w:r>
              <w:t>1 раз в 5 лет</w:t>
            </w:r>
          </w:p>
        </w:tc>
        <w:tc>
          <w:tcPr>
            <w:tcW w:w="1701" w:type="dxa"/>
          </w:tcPr>
          <w:p w:rsidR="00B0725F" w:rsidRDefault="00B0725F">
            <w:r w:rsidRPr="000C780B">
              <w:t>Заведующий</w:t>
            </w:r>
          </w:p>
        </w:tc>
      </w:tr>
      <w:tr w:rsidR="00B0725F" w:rsidTr="001812E6">
        <w:tc>
          <w:tcPr>
            <w:tcW w:w="710" w:type="dxa"/>
          </w:tcPr>
          <w:p w:rsidR="00B0725F" w:rsidRDefault="00B0725F" w:rsidP="00935991">
            <w:pPr>
              <w:suppressAutoHyphens w:val="0"/>
              <w:spacing w:line="270" w:lineRule="auto"/>
              <w:ind w:right="-1"/>
            </w:pPr>
            <w:r>
              <w:t>5</w:t>
            </w:r>
          </w:p>
        </w:tc>
        <w:tc>
          <w:tcPr>
            <w:tcW w:w="5670" w:type="dxa"/>
          </w:tcPr>
          <w:p w:rsidR="00B0725F" w:rsidRDefault="00B0725F" w:rsidP="00935991">
            <w:pPr>
              <w:suppressAutoHyphens w:val="0"/>
              <w:spacing w:line="270" w:lineRule="auto"/>
              <w:ind w:right="-1"/>
            </w:pPr>
            <w:r>
              <w:t>Составление списков персонала на гигиеническое обу</w:t>
            </w:r>
            <w:r w:rsidR="001812E6">
              <w:t xml:space="preserve">чение и аттестацию. </w:t>
            </w:r>
            <w:proofErr w:type="gramStart"/>
            <w:r w:rsidR="001812E6">
              <w:t>Контроль за</w:t>
            </w:r>
            <w:proofErr w:type="gramEnd"/>
            <w:r w:rsidR="001812E6">
              <w:t xml:space="preserve"> </w:t>
            </w:r>
            <w:r>
              <w:t>соблюдением сроков переаттестации</w:t>
            </w:r>
          </w:p>
        </w:tc>
        <w:tc>
          <w:tcPr>
            <w:tcW w:w="2268" w:type="dxa"/>
          </w:tcPr>
          <w:p w:rsidR="00B0725F" w:rsidRDefault="00B0725F" w:rsidP="00935991">
            <w:pPr>
              <w:suppressAutoHyphens w:val="0"/>
              <w:spacing w:line="270" w:lineRule="auto"/>
              <w:ind w:right="-1"/>
            </w:pPr>
            <w:r>
              <w:t>При приеме на работу и по необходимости</w:t>
            </w:r>
          </w:p>
        </w:tc>
        <w:tc>
          <w:tcPr>
            <w:tcW w:w="1701" w:type="dxa"/>
          </w:tcPr>
          <w:p w:rsidR="00B0725F" w:rsidRDefault="00B0725F">
            <w:r w:rsidRPr="000C780B">
              <w:t>Заведующий</w:t>
            </w:r>
          </w:p>
        </w:tc>
      </w:tr>
      <w:tr w:rsidR="00B0725F" w:rsidTr="001812E6">
        <w:tc>
          <w:tcPr>
            <w:tcW w:w="710" w:type="dxa"/>
          </w:tcPr>
          <w:p w:rsidR="00B0725F" w:rsidRDefault="00B0725F" w:rsidP="00935991">
            <w:pPr>
              <w:suppressAutoHyphens w:val="0"/>
              <w:spacing w:line="270" w:lineRule="auto"/>
              <w:ind w:right="-1"/>
            </w:pPr>
            <w:r>
              <w:t>6</w:t>
            </w:r>
          </w:p>
        </w:tc>
        <w:tc>
          <w:tcPr>
            <w:tcW w:w="5670" w:type="dxa"/>
          </w:tcPr>
          <w:p w:rsidR="00B0725F" w:rsidRDefault="00B0725F" w:rsidP="00B0725F">
            <w:pPr>
              <w:spacing w:after="1"/>
            </w:pPr>
            <w:r>
              <w:t>Организация необходимых лаборато</w:t>
            </w:r>
            <w:r w:rsidR="001812E6">
              <w:t xml:space="preserve">рных исследований и испытаний,  </w:t>
            </w:r>
            <w:r>
              <w:t xml:space="preserve">осуществляемых самостоятельно либо с привлечением лаборатории, </w:t>
            </w:r>
          </w:p>
          <w:p w:rsidR="00B0725F" w:rsidRDefault="00B0725F" w:rsidP="00B0725F">
            <w:pPr>
              <w:suppressAutoHyphens w:val="0"/>
              <w:ind w:right="-1"/>
            </w:pPr>
            <w:r>
              <w:t>аккредитованной в установленном порядке</w:t>
            </w:r>
          </w:p>
        </w:tc>
        <w:tc>
          <w:tcPr>
            <w:tcW w:w="2268" w:type="dxa"/>
          </w:tcPr>
          <w:p w:rsidR="00B0725F" w:rsidRDefault="00B0725F" w:rsidP="00935991">
            <w:pPr>
              <w:suppressAutoHyphens w:val="0"/>
              <w:spacing w:line="270" w:lineRule="auto"/>
              <w:ind w:right="-1"/>
            </w:pPr>
            <w:r>
              <w:t>По графику</w:t>
            </w:r>
          </w:p>
        </w:tc>
        <w:tc>
          <w:tcPr>
            <w:tcW w:w="1701" w:type="dxa"/>
          </w:tcPr>
          <w:p w:rsidR="00B0725F" w:rsidRPr="000C780B" w:rsidRDefault="001812E6">
            <w:r w:rsidRPr="000C780B">
              <w:t>Заведующий</w:t>
            </w:r>
          </w:p>
        </w:tc>
      </w:tr>
      <w:tr w:rsidR="00B0725F" w:rsidTr="001812E6">
        <w:tc>
          <w:tcPr>
            <w:tcW w:w="710" w:type="dxa"/>
          </w:tcPr>
          <w:p w:rsidR="00B0725F" w:rsidRDefault="00B0725F" w:rsidP="00935991">
            <w:pPr>
              <w:suppressAutoHyphens w:val="0"/>
              <w:spacing w:line="270" w:lineRule="auto"/>
              <w:ind w:right="-1"/>
            </w:pPr>
            <w:r>
              <w:t>7</w:t>
            </w:r>
          </w:p>
        </w:tc>
        <w:tc>
          <w:tcPr>
            <w:tcW w:w="5670" w:type="dxa"/>
          </w:tcPr>
          <w:p w:rsidR="00B0725F" w:rsidRDefault="00B0725F" w:rsidP="00B0725F">
            <w:r>
              <w:t>Формирование на объекте инструктивно-методической базы (законодательство РФ в области обеспечения санитарно-эпидемиологического благополучия, государственные стандарты, официально изданные санитарные нормы и правила, инструкции и другие инструктивно-методические документы)</w:t>
            </w:r>
          </w:p>
        </w:tc>
        <w:tc>
          <w:tcPr>
            <w:tcW w:w="2268" w:type="dxa"/>
          </w:tcPr>
          <w:p w:rsidR="00B0725F" w:rsidRDefault="00B0725F" w:rsidP="00935991">
            <w:pPr>
              <w:suppressAutoHyphens w:val="0"/>
              <w:spacing w:line="270" w:lineRule="auto"/>
              <w:ind w:right="-1"/>
            </w:pPr>
            <w:r>
              <w:t>Постоянно</w:t>
            </w:r>
          </w:p>
        </w:tc>
        <w:tc>
          <w:tcPr>
            <w:tcW w:w="1701" w:type="dxa"/>
          </w:tcPr>
          <w:p w:rsidR="00B0725F" w:rsidRPr="000C780B" w:rsidRDefault="00B0725F">
            <w:r>
              <w:t xml:space="preserve">Завхоз </w:t>
            </w:r>
          </w:p>
        </w:tc>
      </w:tr>
      <w:tr w:rsidR="00B0725F" w:rsidTr="001812E6">
        <w:tc>
          <w:tcPr>
            <w:tcW w:w="710" w:type="dxa"/>
          </w:tcPr>
          <w:p w:rsidR="00B0725F" w:rsidRDefault="00B0725F" w:rsidP="00935991">
            <w:pPr>
              <w:suppressAutoHyphens w:val="0"/>
              <w:spacing w:line="270" w:lineRule="auto"/>
              <w:ind w:right="-1"/>
            </w:pPr>
            <w:r>
              <w:t>8</w:t>
            </w:r>
          </w:p>
        </w:tc>
        <w:tc>
          <w:tcPr>
            <w:tcW w:w="5670" w:type="dxa"/>
          </w:tcPr>
          <w:p w:rsidR="00B0725F" w:rsidRDefault="00B0725F" w:rsidP="00B0725F">
            <w:r>
              <w:t>Анализ состояния санитарно-эпидемиологической обстановки на объекте</w:t>
            </w:r>
          </w:p>
        </w:tc>
        <w:tc>
          <w:tcPr>
            <w:tcW w:w="2268" w:type="dxa"/>
          </w:tcPr>
          <w:p w:rsidR="00B0725F" w:rsidRDefault="00B0725F" w:rsidP="00935991">
            <w:pPr>
              <w:suppressAutoHyphens w:val="0"/>
              <w:spacing w:line="270" w:lineRule="auto"/>
              <w:ind w:right="-1"/>
            </w:pPr>
            <w:r>
              <w:t>Постоянно</w:t>
            </w:r>
          </w:p>
        </w:tc>
        <w:tc>
          <w:tcPr>
            <w:tcW w:w="1701" w:type="dxa"/>
          </w:tcPr>
          <w:p w:rsidR="00B0725F" w:rsidRDefault="00B0725F">
            <w:r w:rsidRPr="00B0725F">
              <w:t>Заведующий</w:t>
            </w:r>
            <w:r>
              <w:t xml:space="preserve"> Завхоз</w:t>
            </w:r>
          </w:p>
        </w:tc>
      </w:tr>
      <w:tr w:rsidR="00B0725F" w:rsidTr="001812E6">
        <w:tc>
          <w:tcPr>
            <w:tcW w:w="710" w:type="dxa"/>
          </w:tcPr>
          <w:p w:rsidR="00B0725F" w:rsidRDefault="00B0725F" w:rsidP="00935991">
            <w:pPr>
              <w:suppressAutoHyphens w:val="0"/>
              <w:spacing w:line="270" w:lineRule="auto"/>
              <w:ind w:right="-1"/>
            </w:pPr>
            <w:r>
              <w:t>9</w:t>
            </w:r>
          </w:p>
        </w:tc>
        <w:tc>
          <w:tcPr>
            <w:tcW w:w="5670" w:type="dxa"/>
          </w:tcPr>
          <w:p w:rsidR="00B0725F" w:rsidRDefault="00B0725F" w:rsidP="00B0725F">
            <w:r>
              <w:t>Принятие мер, направленных на устранение нарушений санитарных норм</w:t>
            </w:r>
          </w:p>
        </w:tc>
        <w:tc>
          <w:tcPr>
            <w:tcW w:w="2268" w:type="dxa"/>
          </w:tcPr>
          <w:p w:rsidR="00B0725F" w:rsidRDefault="00B0725F" w:rsidP="00935991">
            <w:pPr>
              <w:suppressAutoHyphens w:val="0"/>
              <w:spacing w:line="270" w:lineRule="auto"/>
              <w:ind w:right="-1"/>
            </w:pPr>
            <w:r>
              <w:t>Немедленно (при выявлении)</w:t>
            </w:r>
          </w:p>
        </w:tc>
        <w:tc>
          <w:tcPr>
            <w:tcW w:w="1701" w:type="dxa"/>
          </w:tcPr>
          <w:p w:rsidR="00B0725F" w:rsidRDefault="00B0725F">
            <w:r>
              <w:t xml:space="preserve">Завхоз </w:t>
            </w:r>
          </w:p>
        </w:tc>
      </w:tr>
      <w:tr w:rsidR="00B0725F" w:rsidTr="001812E6">
        <w:tc>
          <w:tcPr>
            <w:tcW w:w="710" w:type="dxa"/>
          </w:tcPr>
          <w:p w:rsidR="00B0725F" w:rsidRDefault="00B0725F" w:rsidP="00935991">
            <w:pPr>
              <w:suppressAutoHyphens w:val="0"/>
              <w:spacing w:line="270" w:lineRule="auto"/>
              <w:ind w:right="-1"/>
            </w:pPr>
            <w:r>
              <w:t>10</w:t>
            </w:r>
          </w:p>
        </w:tc>
        <w:tc>
          <w:tcPr>
            <w:tcW w:w="5670" w:type="dxa"/>
          </w:tcPr>
          <w:p w:rsidR="00B0725F" w:rsidRDefault="00B0725F" w:rsidP="00B0725F">
            <w:r>
              <w:t>Проведение анализа деятельности по выполнению плана сан</w:t>
            </w:r>
            <w:r w:rsidR="001812E6">
              <w:t>итарно-противо</w:t>
            </w:r>
            <w:r>
              <w:t>эпидемических</w:t>
            </w:r>
            <w:r w:rsidR="001812E6">
              <w:t xml:space="preserve"> </w:t>
            </w:r>
            <w:r>
              <w:t>(профилактических)</w:t>
            </w:r>
            <w:r w:rsidR="001812E6">
              <w:t xml:space="preserve"> </w:t>
            </w:r>
            <w:r>
              <w:t xml:space="preserve"> мероприятий и программы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санитарными правилами</w:t>
            </w:r>
          </w:p>
        </w:tc>
        <w:tc>
          <w:tcPr>
            <w:tcW w:w="2268" w:type="dxa"/>
            <w:vAlign w:val="center"/>
          </w:tcPr>
          <w:p w:rsidR="00B0725F" w:rsidRDefault="00B0725F" w:rsidP="005820B7">
            <w:pPr>
              <w:spacing w:line="259" w:lineRule="auto"/>
            </w:pPr>
            <w:r>
              <w:t>Ежегодно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0725F" w:rsidRDefault="00B0725F" w:rsidP="005820B7">
            <w:pPr>
              <w:spacing w:line="259" w:lineRule="auto"/>
            </w:pPr>
            <w:r>
              <w:t>Заведующий</w:t>
            </w:r>
            <w:r>
              <w:rPr>
                <w:sz w:val="22"/>
              </w:rPr>
              <w:t xml:space="preserve"> </w:t>
            </w:r>
          </w:p>
        </w:tc>
      </w:tr>
    </w:tbl>
    <w:p w:rsidR="00935991" w:rsidRDefault="00935991" w:rsidP="00935991">
      <w:pPr>
        <w:spacing w:line="259" w:lineRule="auto"/>
        <w:ind w:left="-1440" w:right="1325"/>
      </w:pPr>
    </w:p>
    <w:p w:rsidR="00935991" w:rsidRDefault="00935991" w:rsidP="00935991">
      <w:pPr>
        <w:suppressAutoHyphens w:val="0"/>
        <w:spacing w:line="270" w:lineRule="auto"/>
        <w:ind w:right="-1"/>
      </w:pPr>
    </w:p>
    <w:p w:rsidR="00935991" w:rsidRPr="004E02E2" w:rsidRDefault="00935991">
      <w:pPr>
        <w:pStyle w:val="a5"/>
        <w:ind w:left="240"/>
        <w:rPr>
          <w:b/>
          <w:sz w:val="28"/>
          <w:szCs w:val="28"/>
        </w:rPr>
      </w:pPr>
    </w:p>
    <w:sectPr w:rsidR="00935991" w:rsidRPr="004E02E2" w:rsidSect="00AE699C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5C751A"/>
    <w:lvl w:ilvl="0">
      <w:numFmt w:val="bullet"/>
      <w:lvlText w:val="*"/>
      <w:lvlJc w:val="left"/>
    </w:lvl>
  </w:abstractNum>
  <w:abstractNum w:abstractNumId="1">
    <w:nsid w:val="00A157C7"/>
    <w:multiLevelType w:val="hybridMultilevel"/>
    <w:tmpl w:val="58063D8C"/>
    <w:lvl w:ilvl="0" w:tplc="A9D2853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CA170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EAC54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2A189E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E3432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29024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2401E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F21328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1C74B0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826705"/>
    <w:multiLevelType w:val="hybridMultilevel"/>
    <w:tmpl w:val="FF96DAC2"/>
    <w:lvl w:ilvl="0" w:tplc="C77C7A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DCD602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8FB64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42FDF6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925D7E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CA791C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F67A8C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CEE474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F2B106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D8328B"/>
    <w:multiLevelType w:val="hybridMultilevel"/>
    <w:tmpl w:val="641E7292"/>
    <w:lvl w:ilvl="0" w:tplc="EA08CB2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945040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3EB6A6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FCD57C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3E066A8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085952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ACD074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08737A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D6183A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9C23EF"/>
    <w:multiLevelType w:val="hybridMultilevel"/>
    <w:tmpl w:val="B9184CBE"/>
    <w:lvl w:ilvl="0" w:tplc="B6127B2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E0F757D"/>
    <w:multiLevelType w:val="hybridMultilevel"/>
    <w:tmpl w:val="1A88373C"/>
    <w:lvl w:ilvl="0" w:tplc="7020F6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4B97C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6A0046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E0BC66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A49CFA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483E78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6DFAC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708DE0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3CB688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36610D"/>
    <w:multiLevelType w:val="hybridMultilevel"/>
    <w:tmpl w:val="16948468"/>
    <w:lvl w:ilvl="0" w:tplc="06A2B6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022E18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F03F2A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3EE772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3C7B3E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D24A06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2AE804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4A0DEE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D4A718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9AA361A"/>
    <w:multiLevelType w:val="hybridMultilevel"/>
    <w:tmpl w:val="64F8E49E"/>
    <w:lvl w:ilvl="0" w:tplc="1F7C55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E6B88C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B6CEC6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EE1436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24E8BA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075E4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49255BA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0A008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CEA54A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E04FA3"/>
    <w:multiLevelType w:val="hybridMultilevel"/>
    <w:tmpl w:val="E23EE028"/>
    <w:lvl w:ilvl="0" w:tplc="FE34C40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4091C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0159A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C0719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016D0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2ADD0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9455DA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84FA5C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E0383A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2441DE4"/>
    <w:multiLevelType w:val="hybridMultilevel"/>
    <w:tmpl w:val="D52CA342"/>
    <w:lvl w:ilvl="0" w:tplc="95543C6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6ECA2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5070F6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D4AA62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E6113C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929F78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309DE8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BC722C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98C034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202139"/>
    <w:multiLevelType w:val="hybridMultilevel"/>
    <w:tmpl w:val="73D09160"/>
    <w:lvl w:ilvl="0" w:tplc="8034DA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706034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B04E12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AAC4F6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544E7E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A85BC8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821C66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1E45A2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ACD2D6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65D26E4"/>
    <w:multiLevelType w:val="hybridMultilevel"/>
    <w:tmpl w:val="7D20976C"/>
    <w:lvl w:ilvl="0" w:tplc="990E49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2AE7AC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A20A52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1EB3CA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1AFEC4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02C1C4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30DADE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FA117C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EA7B4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CD4954"/>
    <w:multiLevelType w:val="hybridMultilevel"/>
    <w:tmpl w:val="9D72B924"/>
    <w:lvl w:ilvl="0" w:tplc="16B203D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123BAC">
      <w:start w:val="1"/>
      <w:numFmt w:val="bullet"/>
      <w:lvlText w:val="o"/>
      <w:lvlJc w:val="left"/>
      <w:pPr>
        <w:ind w:left="1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66609C">
      <w:start w:val="1"/>
      <w:numFmt w:val="bullet"/>
      <w:lvlText w:val="▪"/>
      <w:lvlJc w:val="left"/>
      <w:pPr>
        <w:ind w:left="1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5006A0">
      <w:start w:val="1"/>
      <w:numFmt w:val="bullet"/>
      <w:lvlText w:val="•"/>
      <w:lvlJc w:val="left"/>
      <w:pPr>
        <w:ind w:left="2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C323A">
      <w:start w:val="1"/>
      <w:numFmt w:val="bullet"/>
      <w:lvlText w:val="o"/>
      <w:lvlJc w:val="left"/>
      <w:pPr>
        <w:ind w:left="3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64AB4">
      <w:start w:val="1"/>
      <w:numFmt w:val="bullet"/>
      <w:lvlText w:val="▪"/>
      <w:lvlJc w:val="left"/>
      <w:pPr>
        <w:ind w:left="4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04754">
      <w:start w:val="1"/>
      <w:numFmt w:val="bullet"/>
      <w:lvlText w:val="•"/>
      <w:lvlJc w:val="left"/>
      <w:pPr>
        <w:ind w:left="4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C057FA">
      <w:start w:val="1"/>
      <w:numFmt w:val="bullet"/>
      <w:lvlText w:val="o"/>
      <w:lvlJc w:val="left"/>
      <w:pPr>
        <w:ind w:left="5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4CD8CA">
      <w:start w:val="1"/>
      <w:numFmt w:val="bullet"/>
      <w:lvlText w:val="▪"/>
      <w:lvlJc w:val="left"/>
      <w:pPr>
        <w:ind w:left="6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044C7B"/>
    <w:multiLevelType w:val="multilevel"/>
    <w:tmpl w:val="B9DA6BF8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B376F0A"/>
    <w:multiLevelType w:val="hybridMultilevel"/>
    <w:tmpl w:val="3EF258C6"/>
    <w:lvl w:ilvl="0" w:tplc="19B8FC6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843CE6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C232BE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AA8738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28B344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98D72A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5CD732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1255D0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E47EAC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D663870"/>
    <w:multiLevelType w:val="hybridMultilevel"/>
    <w:tmpl w:val="E3EA0396"/>
    <w:lvl w:ilvl="0" w:tplc="D99CE3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8CBAB6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3E7EA0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4C89F2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EF552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FA391A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D21E02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A86F86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52500C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7D0E82"/>
    <w:multiLevelType w:val="hybridMultilevel"/>
    <w:tmpl w:val="62467EA8"/>
    <w:lvl w:ilvl="0" w:tplc="6BD681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0CCBD0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A8A2EA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0C081A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4E48BC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6AAB2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BEA180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A58D4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34968E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F8037BA"/>
    <w:multiLevelType w:val="hybridMultilevel"/>
    <w:tmpl w:val="2DFA4F5C"/>
    <w:lvl w:ilvl="0" w:tplc="FFE81B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E10DC">
      <w:start w:val="1"/>
      <w:numFmt w:val="bullet"/>
      <w:lvlText w:val="o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AE396A">
      <w:start w:val="1"/>
      <w:numFmt w:val="bullet"/>
      <w:lvlText w:val="▪"/>
      <w:lvlJc w:val="left"/>
      <w:pPr>
        <w:ind w:left="2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845D2C">
      <w:start w:val="1"/>
      <w:numFmt w:val="bullet"/>
      <w:lvlText w:val="•"/>
      <w:lvlJc w:val="left"/>
      <w:pPr>
        <w:ind w:left="30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9667EC">
      <w:start w:val="1"/>
      <w:numFmt w:val="bullet"/>
      <w:lvlText w:val="o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72A1D8">
      <w:start w:val="1"/>
      <w:numFmt w:val="bullet"/>
      <w:lvlText w:val="▪"/>
      <w:lvlJc w:val="left"/>
      <w:pPr>
        <w:ind w:left="44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F27E2A">
      <w:start w:val="1"/>
      <w:numFmt w:val="bullet"/>
      <w:lvlText w:val="•"/>
      <w:lvlJc w:val="left"/>
      <w:pPr>
        <w:ind w:left="5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664382">
      <w:start w:val="1"/>
      <w:numFmt w:val="bullet"/>
      <w:lvlText w:val="o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87E2">
      <w:start w:val="1"/>
      <w:numFmt w:val="bullet"/>
      <w:lvlText w:val="▪"/>
      <w:lvlJc w:val="left"/>
      <w:pPr>
        <w:ind w:left="6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1"/>
  </w:num>
  <w:num w:numId="4">
    <w:abstractNumId w:val="5"/>
  </w:num>
  <w:num w:numId="5">
    <w:abstractNumId w:val="2"/>
  </w:num>
  <w:num w:numId="6">
    <w:abstractNumId w:val="16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9"/>
  </w:num>
  <w:num w:numId="12">
    <w:abstractNumId w:val="1"/>
  </w:num>
  <w:num w:numId="13">
    <w:abstractNumId w:val="17"/>
  </w:num>
  <w:num w:numId="14">
    <w:abstractNumId w:val="10"/>
  </w:num>
  <w:num w:numId="15">
    <w:abstractNumId w:val="3"/>
  </w:num>
  <w:num w:numId="16">
    <w:abstractNumId w:val="14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A7"/>
    <w:rsid w:val="000003CA"/>
    <w:rsid w:val="000137FA"/>
    <w:rsid w:val="000562A7"/>
    <w:rsid w:val="0007311C"/>
    <w:rsid w:val="00080AAB"/>
    <w:rsid w:val="000D5615"/>
    <w:rsid w:val="001812E6"/>
    <w:rsid w:val="003F5880"/>
    <w:rsid w:val="00417E98"/>
    <w:rsid w:val="00460EBB"/>
    <w:rsid w:val="00495BCF"/>
    <w:rsid w:val="004E02E2"/>
    <w:rsid w:val="004E6253"/>
    <w:rsid w:val="00537AFA"/>
    <w:rsid w:val="005473DC"/>
    <w:rsid w:val="005820B7"/>
    <w:rsid w:val="005B103A"/>
    <w:rsid w:val="005F2266"/>
    <w:rsid w:val="006233BB"/>
    <w:rsid w:val="00677B40"/>
    <w:rsid w:val="006C457A"/>
    <w:rsid w:val="007566EF"/>
    <w:rsid w:val="008367CD"/>
    <w:rsid w:val="008713F6"/>
    <w:rsid w:val="00935991"/>
    <w:rsid w:val="009F67FC"/>
    <w:rsid w:val="00A46A56"/>
    <w:rsid w:val="00AE699C"/>
    <w:rsid w:val="00B0725F"/>
    <w:rsid w:val="00B20F2A"/>
    <w:rsid w:val="00B2504E"/>
    <w:rsid w:val="00C1320A"/>
    <w:rsid w:val="00C17C56"/>
    <w:rsid w:val="00C20BF0"/>
    <w:rsid w:val="00C80359"/>
    <w:rsid w:val="00C84654"/>
    <w:rsid w:val="00CA7D2E"/>
    <w:rsid w:val="00CC7710"/>
    <w:rsid w:val="00D37119"/>
    <w:rsid w:val="00D465BA"/>
    <w:rsid w:val="00E07059"/>
    <w:rsid w:val="00E70FF2"/>
    <w:rsid w:val="00E87D46"/>
    <w:rsid w:val="00EB0484"/>
    <w:rsid w:val="00F127C6"/>
    <w:rsid w:val="00FD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11C"/>
    <w:rPr>
      <w:color w:val="0000FF"/>
      <w:u w:val="single"/>
    </w:rPr>
  </w:style>
  <w:style w:type="table" w:styleId="a4">
    <w:name w:val="Table Grid"/>
    <w:basedOn w:val="a1"/>
    <w:uiPriority w:val="39"/>
    <w:rsid w:val="0007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311C"/>
    <w:pPr>
      <w:ind w:left="720"/>
      <w:contextualSpacing/>
    </w:pPr>
  </w:style>
  <w:style w:type="table" w:customStyle="1" w:styleId="TableGrid">
    <w:name w:val="TableGrid"/>
    <w:rsid w:val="00C1320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803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6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2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7311C"/>
    <w:rPr>
      <w:color w:val="0000FF"/>
      <w:u w:val="single"/>
    </w:rPr>
  </w:style>
  <w:style w:type="table" w:styleId="a4">
    <w:name w:val="Table Grid"/>
    <w:basedOn w:val="a1"/>
    <w:uiPriority w:val="39"/>
    <w:rsid w:val="0007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7311C"/>
    <w:pPr>
      <w:ind w:left="720"/>
      <w:contextualSpacing/>
    </w:pPr>
  </w:style>
  <w:style w:type="table" w:customStyle="1" w:styleId="TableGrid">
    <w:name w:val="TableGrid"/>
    <w:rsid w:val="00C1320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8035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62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2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remok.donsk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AC91-A2DD-4BE4-A117-35BF4199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14</Pages>
  <Words>3528</Words>
  <Characters>20114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ДС-Теремок</cp:lastModifiedBy>
  <cp:revision>6</cp:revision>
  <cp:lastPrinted>2021-04-20T10:45:00Z</cp:lastPrinted>
  <dcterms:created xsi:type="dcterms:W3CDTF">2021-04-18T15:58:00Z</dcterms:created>
  <dcterms:modified xsi:type="dcterms:W3CDTF">2022-11-18T07:03:00Z</dcterms:modified>
</cp:coreProperties>
</file>