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22" w:rsidRPr="00F06A22" w:rsidRDefault="00F06A22" w:rsidP="00F06A22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F06A22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Индивидуализация образовательного процесса</w:t>
      </w:r>
    </w:p>
    <w:p w:rsidR="00F06A22" w:rsidRDefault="00F06A22" w:rsidP="00F06A22">
      <w:pPr>
        <w:shd w:val="clear" w:color="auto" w:fill="FFFFFF"/>
        <w:spacing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F06A22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Индивидуализация - это осуществление принципа индивидуального подхода. Педагоги ДОО организуют учебный процесс с учётом индивидуальных особенностей воспитанников, который позволяет создать оптимальные условия для реализации потенциальных возможностей каждого ребенка. Воспитателями ДОО разработаны индивидуальные образовательные маршруты воспитанников.</w:t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944" w:rsidRPr="00F06A22" w:rsidRDefault="00B63944" w:rsidP="00F06A22">
      <w:pPr>
        <w:shd w:val="clear" w:color="auto" w:fill="FFFFFF"/>
        <w:spacing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B63944" w:rsidRDefault="00B63944" w:rsidP="00B63944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Индивидуальный образовательный маршрут каждого ребенка группы</w:t>
      </w:r>
    </w:p>
    <w:tbl>
      <w:tblPr>
        <w:tblW w:w="10028" w:type="dxa"/>
        <w:jc w:val="center"/>
        <w:tblInd w:w="507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47"/>
        <w:gridCol w:w="1211"/>
        <w:gridCol w:w="1984"/>
        <w:gridCol w:w="1276"/>
        <w:gridCol w:w="1559"/>
        <w:gridCol w:w="1560"/>
        <w:gridCol w:w="1107"/>
        <w:gridCol w:w="484"/>
      </w:tblGrid>
      <w:tr w:rsidR="00B63944" w:rsidTr="00B63944">
        <w:trPr>
          <w:jc w:val="center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Фамилия, имя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направление развивающей, коррекционной работы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(например, сенсорное воспитание,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формирование основ экологической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культуры, развитие основных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движений и т. д.)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Цели, задачи </w:t>
            </w:r>
          </w:p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развивающей, </w:t>
            </w:r>
          </w:p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коррекционной </w:t>
            </w:r>
          </w:p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Методы и средства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развивающей,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коррекционной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</w:t>
            </w:r>
          </w:p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развивающей, </w:t>
            </w:r>
          </w:p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коррекционной </w:t>
            </w:r>
          </w:p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Прогнозируемый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результат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Контрольные сроки</w:t>
            </w:r>
          </w:p>
        </w:tc>
      </w:tr>
      <w:tr w:rsidR="00B63944" w:rsidTr="00B63944">
        <w:trPr>
          <w:jc w:val="center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B63944" w:rsidTr="00B63944">
        <w:trPr>
          <w:jc w:val="center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63944" w:rsidRDefault="00B6394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3944" w:rsidRPr="00B63944" w:rsidRDefault="00B63944" w:rsidP="00B63944">
      <w:pPr>
        <w:pStyle w:val="ParagraphStyle"/>
        <w:spacing w:before="180" w:after="30" w:line="264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vertAlign w:val="superscript"/>
        </w:rPr>
      </w:pPr>
      <w:r w:rsidRPr="00B63944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Мониторинг освоения содержания образовательной программы</w:t>
      </w:r>
      <w:r w:rsidRPr="00B63944">
        <w:rPr>
          <w:rFonts w:ascii="Times New Roman" w:hAnsi="Times New Roman" w:cs="Times New Roman"/>
          <w:b/>
          <w:bCs/>
          <w:color w:val="000000"/>
          <w:sz w:val="16"/>
          <w:szCs w:val="16"/>
          <w:vertAlign w:val="superscript"/>
        </w:rPr>
        <w:t>*</w:t>
      </w:r>
    </w:p>
    <w:p w:rsidR="00B63944" w:rsidRPr="00B63944" w:rsidRDefault="00B63944" w:rsidP="00B63944">
      <w:pPr>
        <w:pStyle w:val="ParagraphStyle"/>
        <w:tabs>
          <w:tab w:val="right" w:leader="underscore" w:pos="14400"/>
        </w:tabs>
        <w:spacing w:after="120" w:line="264" w:lineRule="auto"/>
        <w:ind w:firstLine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63944">
        <w:rPr>
          <w:rFonts w:ascii="Times New Roman" w:hAnsi="Times New Roman" w:cs="Times New Roman"/>
          <w:color w:val="000000"/>
          <w:sz w:val="16"/>
          <w:szCs w:val="16"/>
        </w:rPr>
        <w:t>Группа детского сада _________________________________________________________________________</w:t>
      </w:r>
    </w:p>
    <w:p w:rsidR="00B63944" w:rsidRPr="00B63944" w:rsidRDefault="00B63944" w:rsidP="00B63944">
      <w:pPr>
        <w:pStyle w:val="ParagraphStyle"/>
        <w:tabs>
          <w:tab w:val="right" w:leader="underscore" w:pos="14400"/>
        </w:tabs>
        <w:spacing w:after="240" w:line="264" w:lineRule="auto"/>
        <w:ind w:firstLine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63944">
        <w:rPr>
          <w:rFonts w:ascii="Times New Roman" w:hAnsi="Times New Roman" w:cs="Times New Roman"/>
          <w:color w:val="000000"/>
          <w:sz w:val="16"/>
          <w:szCs w:val="16"/>
        </w:rPr>
        <w:t>Дата проведения мониторинга __________________________________________________________________</w:t>
      </w:r>
    </w:p>
    <w:tbl>
      <w:tblPr>
        <w:tblW w:w="10022" w:type="dxa"/>
        <w:jc w:val="center"/>
        <w:tblInd w:w="626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18"/>
        <w:gridCol w:w="709"/>
        <w:gridCol w:w="708"/>
        <w:gridCol w:w="709"/>
        <w:gridCol w:w="709"/>
        <w:gridCol w:w="850"/>
        <w:gridCol w:w="851"/>
        <w:gridCol w:w="567"/>
        <w:gridCol w:w="992"/>
        <w:gridCol w:w="567"/>
        <w:gridCol w:w="567"/>
        <w:gridCol w:w="992"/>
        <w:gridCol w:w="567"/>
        <w:gridCol w:w="616"/>
      </w:tblGrid>
      <w:tr w:rsidR="00B63944" w:rsidRPr="00B63944" w:rsidTr="00B63944">
        <w:trPr>
          <w:jc w:val="center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B63944">
            <w:pPr>
              <w:pStyle w:val="ParagraphStyle"/>
              <w:spacing w:line="264" w:lineRule="auto"/>
              <w:ind w:left="78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Фамилия, имя </w:t>
            </w:r>
          </w:p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ребенка</w:t>
            </w:r>
          </w:p>
        </w:tc>
        <w:tc>
          <w:tcPr>
            <w:tcW w:w="75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567C48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Основная часть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944" w:rsidRPr="00B63944" w:rsidRDefault="00B63944" w:rsidP="00567C4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Вариативная часть</w:t>
            </w:r>
          </w:p>
        </w:tc>
      </w:tr>
      <w:tr w:rsidR="00B63944" w:rsidRPr="00B63944" w:rsidTr="00B63944">
        <w:trPr>
          <w:jc w:val="center"/>
        </w:trPr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567C48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567C48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 овладения необходимыми навыками и умениями по образовательным областям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944" w:rsidRPr="00B63944" w:rsidRDefault="00B63944" w:rsidP="00567C4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Национально-культурный компонент</w:t>
            </w:r>
          </w:p>
        </w:tc>
        <w:tc>
          <w:tcPr>
            <w:tcW w:w="6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944" w:rsidRPr="00B63944" w:rsidRDefault="00B63944" w:rsidP="00567C4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Компонент ДОО</w:t>
            </w: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(региональный,</w:t>
            </w:r>
          </w:p>
          <w:p w:rsidR="00B63944" w:rsidRPr="00B63944" w:rsidRDefault="00B63944" w:rsidP="00567C4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климатический,</w:t>
            </w: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приоритетное направление)</w:t>
            </w:r>
          </w:p>
        </w:tc>
      </w:tr>
      <w:tr w:rsidR="00B63944" w:rsidRPr="00B63944" w:rsidTr="00B63944">
        <w:trPr>
          <w:jc w:val="center"/>
        </w:trPr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567C48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567C48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Социально-коммуникативное</w:t>
            </w: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развитие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Физическое</w:t>
            </w: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развитие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Речевое</w:t>
            </w: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развитие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Художественно-эстетическое</w:t>
            </w: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развитие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944" w:rsidRPr="00B63944" w:rsidRDefault="00B63944" w:rsidP="00567C48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944" w:rsidRPr="00B63944" w:rsidRDefault="00B63944" w:rsidP="00567C48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944" w:rsidRPr="00B63944" w:rsidTr="00B63944">
        <w:trPr>
          <w:jc w:val="center"/>
        </w:trPr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567C48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567C48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B63944"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t>чало</w:t>
            </w:r>
            <w:r w:rsidRPr="00B63944"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br/>
            </w: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конец</w:t>
            </w:r>
          </w:p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B63944"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t>чало</w:t>
            </w:r>
            <w:r w:rsidRPr="00B63944"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br/>
            </w: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конец</w:t>
            </w:r>
          </w:p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B63944"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t>чало</w:t>
            </w:r>
            <w:r w:rsidRPr="00B63944"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br/>
            </w: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конец</w:t>
            </w:r>
          </w:p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B63944"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t>чало</w:t>
            </w:r>
            <w:r w:rsidRPr="00B63944"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br/>
            </w: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конец</w:t>
            </w:r>
          </w:p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r w:rsidRPr="00B63944"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t>чало</w:t>
            </w:r>
            <w:r w:rsidRPr="00B63944"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br/>
            </w: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конец</w:t>
            </w:r>
          </w:p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944" w:rsidRPr="00B63944" w:rsidRDefault="00B63944" w:rsidP="00567C48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944" w:rsidRPr="00B63944" w:rsidRDefault="00B63944" w:rsidP="00567C48">
            <w:pPr>
              <w:pStyle w:val="ParagraphStyl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944" w:rsidRPr="00B63944" w:rsidTr="00B63944">
        <w:trPr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B63944" w:rsidRPr="00B63944" w:rsidTr="00B63944">
        <w:trPr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3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P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944" w:rsidTr="00B63944">
        <w:trPr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63944" w:rsidTr="00B63944">
        <w:trPr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944" w:rsidRDefault="00B63944" w:rsidP="00567C48">
            <w:pPr>
              <w:pStyle w:val="ParagraphStyle"/>
              <w:spacing w:before="30" w:after="30"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34A4C" w:rsidRDefault="00B63944"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sectPr w:rsidR="00634A4C" w:rsidSect="0063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6A22"/>
    <w:rsid w:val="00634A4C"/>
    <w:rsid w:val="00897F95"/>
    <w:rsid w:val="00B63944"/>
    <w:rsid w:val="00F0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4C"/>
  </w:style>
  <w:style w:type="paragraph" w:styleId="1">
    <w:name w:val="heading 1"/>
    <w:basedOn w:val="a"/>
    <w:link w:val="10"/>
    <w:uiPriority w:val="9"/>
    <w:qFormat/>
    <w:rsid w:val="00F06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A22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B639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836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718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751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652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3</cp:revision>
  <dcterms:created xsi:type="dcterms:W3CDTF">2022-11-19T15:45:00Z</dcterms:created>
  <dcterms:modified xsi:type="dcterms:W3CDTF">2022-11-19T15:48:00Z</dcterms:modified>
</cp:coreProperties>
</file>